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753" w:rsidRPr="00A52753" w:rsidRDefault="00A52753" w:rsidP="00A52753">
      <w:pPr>
        <w:spacing w:after="160" w:line="256" w:lineRule="auto"/>
        <w:rPr>
          <w:rFonts w:ascii="Calibri" w:eastAsia="Calibri" w:hAnsi="Calibri" w:cs="Times New Roman"/>
          <w:lang w:val="tt-RU"/>
        </w:rPr>
      </w:pPr>
      <w:r w:rsidRPr="00A52753">
        <w:rPr>
          <w:rFonts w:ascii="Calibri" w:eastAsia="Calibri" w:hAnsi="Calibri" w:cs="Times New Roman"/>
          <w:lang w:val="tt-RU"/>
        </w:rPr>
        <w:t xml:space="preserve">                     Балтач муни</w:t>
      </w:r>
      <w:r w:rsidRPr="00A52753">
        <w:rPr>
          <w:rFonts w:ascii="Calibri" w:eastAsia="Calibri" w:hAnsi="Calibri" w:cs="Times New Roman"/>
        </w:rPr>
        <w:t xml:space="preserve">ципаль </w:t>
      </w:r>
      <w:r w:rsidRPr="00A52753">
        <w:rPr>
          <w:rFonts w:ascii="Calibri" w:eastAsia="Calibri" w:hAnsi="Calibri" w:cs="Times New Roman"/>
          <w:lang w:val="tt-RU"/>
        </w:rPr>
        <w:t xml:space="preserve">районы  “Түнтәр урта гомуми белем мәктәбе” </w:t>
      </w:r>
    </w:p>
    <w:p w:rsidR="00A52753" w:rsidRPr="00A52753" w:rsidRDefault="00A52753" w:rsidP="00A52753">
      <w:pPr>
        <w:spacing w:after="160" w:line="256" w:lineRule="auto"/>
        <w:rPr>
          <w:rFonts w:ascii="Calibri" w:eastAsia="Calibri" w:hAnsi="Calibri" w:cs="Times New Roman"/>
          <w:lang w:val="tt-RU"/>
        </w:rPr>
      </w:pPr>
    </w:p>
    <w:p w:rsidR="00A52753" w:rsidRPr="00A52753" w:rsidRDefault="00A52753" w:rsidP="00A52753">
      <w:pPr>
        <w:spacing w:after="160" w:line="256" w:lineRule="auto"/>
        <w:rPr>
          <w:rFonts w:ascii="Calibri" w:eastAsia="Calibri" w:hAnsi="Calibri" w:cs="Times New Roman"/>
          <w:lang w:val="tt-RU"/>
        </w:rPr>
      </w:pPr>
    </w:p>
    <w:p w:rsidR="00A52753" w:rsidRPr="00A52753" w:rsidRDefault="00A52753" w:rsidP="00A52753">
      <w:pPr>
        <w:spacing w:after="160" w:line="256" w:lineRule="auto"/>
        <w:rPr>
          <w:rFonts w:ascii="Calibri" w:eastAsia="Calibri" w:hAnsi="Calibri" w:cs="Times New Roman"/>
          <w:lang w:val="tt-RU"/>
        </w:rPr>
      </w:pPr>
    </w:p>
    <w:p w:rsidR="00A52753" w:rsidRPr="00A52753" w:rsidRDefault="00A52753" w:rsidP="00A52753">
      <w:pPr>
        <w:spacing w:after="160" w:line="256" w:lineRule="auto"/>
        <w:rPr>
          <w:rFonts w:ascii="Calibri" w:eastAsia="Calibri" w:hAnsi="Calibri" w:cs="Times New Roman"/>
          <w:lang w:val="tt-RU"/>
        </w:rPr>
      </w:pPr>
    </w:p>
    <w:p w:rsidR="00A52753" w:rsidRPr="00A52753" w:rsidRDefault="00A52753" w:rsidP="00A52753">
      <w:pPr>
        <w:spacing w:after="160" w:line="256" w:lineRule="auto"/>
        <w:rPr>
          <w:rFonts w:ascii="Calibri" w:eastAsia="Calibri" w:hAnsi="Calibri" w:cs="Times New Roman"/>
          <w:lang w:val="tt-RU"/>
        </w:rPr>
      </w:pPr>
    </w:p>
    <w:p w:rsidR="00A52753" w:rsidRPr="00A52753" w:rsidRDefault="00A52753" w:rsidP="00A52753">
      <w:pPr>
        <w:spacing w:after="160" w:line="256" w:lineRule="auto"/>
        <w:rPr>
          <w:rFonts w:ascii="Calibri" w:eastAsia="Calibri" w:hAnsi="Calibri" w:cs="Times New Roman"/>
          <w:lang w:val="tt-RU"/>
        </w:rPr>
      </w:pPr>
    </w:p>
    <w:p w:rsidR="00A52753" w:rsidRPr="00A52753" w:rsidRDefault="00A52753" w:rsidP="00A52753">
      <w:pPr>
        <w:spacing w:after="160" w:line="256" w:lineRule="auto"/>
        <w:jc w:val="center"/>
        <w:rPr>
          <w:rFonts w:ascii="Calibri" w:eastAsia="Calibri" w:hAnsi="Calibri" w:cs="Times New Roman"/>
          <w:sz w:val="40"/>
          <w:szCs w:val="40"/>
          <w:lang w:val="tt-RU"/>
        </w:rPr>
      </w:pPr>
      <w:r w:rsidRPr="00A52753">
        <w:rPr>
          <w:rFonts w:ascii="Calibri" w:eastAsia="Calibri" w:hAnsi="Calibri" w:cs="Times New Roman"/>
          <w:sz w:val="40"/>
          <w:szCs w:val="40"/>
          <w:lang w:val="tt-RU"/>
        </w:rPr>
        <w:t>Проект: “Тәрбия һәм белем бирү үсешендә шәхесне социальләштерү”</w:t>
      </w:r>
    </w:p>
    <w:p w:rsidR="00A52753" w:rsidRPr="00A52753" w:rsidRDefault="00A52753" w:rsidP="00A52753">
      <w:pPr>
        <w:spacing w:after="160" w:line="256" w:lineRule="auto"/>
        <w:rPr>
          <w:rFonts w:ascii="Calibri" w:eastAsia="Calibri" w:hAnsi="Calibri" w:cs="Times New Roman"/>
          <w:lang w:val="tt-RU"/>
        </w:rPr>
      </w:pPr>
      <w:r w:rsidRPr="00A52753">
        <w:rPr>
          <w:rFonts w:ascii="Calibri" w:eastAsia="Calibri" w:hAnsi="Calibri" w:cs="Times New Roman"/>
          <w:lang w:val="tt-RU"/>
        </w:rPr>
        <w:t xml:space="preserve">                                                                     ( 7 нче сыйныф ) </w:t>
      </w:r>
    </w:p>
    <w:p w:rsidR="00A52753" w:rsidRPr="00A52753" w:rsidRDefault="00A52753" w:rsidP="00A52753">
      <w:pPr>
        <w:spacing w:after="160" w:line="256" w:lineRule="auto"/>
        <w:rPr>
          <w:rFonts w:ascii="Calibri" w:eastAsia="Calibri" w:hAnsi="Calibri" w:cs="Times New Roman"/>
          <w:lang w:val="tt-RU"/>
        </w:rPr>
      </w:pPr>
    </w:p>
    <w:p w:rsidR="00A52753" w:rsidRPr="00A52753" w:rsidRDefault="00A52753" w:rsidP="00A52753">
      <w:pPr>
        <w:spacing w:after="160" w:line="256" w:lineRule="auto"/>
        <w:rPr>
          <w:rFonts w:ascii="Calibri" w:eastAsia="Calibri" w:hAnsi="Calibri" w:cs="Times New Roman"/>
          <w:lang w:val="tt-RU"/>
        </w:rPr>
      </w:pPr>
    </w:p>
    <w:p w:rsidR="00A52753" w:rsidRPr="00A52753" w:rsidRDefault="00A52753" w:rsidP="00A52753">
      <w:pPr>
        <w:spacing w:after="160" w:line="256" w:lineRule="auto"/>
        <w:rPr>
          <w:rFonts w:ascii="Calibri" w:eastAsia="Calibri" w:hAnsi="Calibri" w:cs="Times New Roman"/>
          <w:lang w:val="tt-RU"/>
        </w:rPr>
      </w:pPr>
    </w:p>
    <w:p w:rsidR="00A52753" w:rsidRPr="00A52753" w:rsidRDefault="00A52753" w:rsidP="00A52753">
      <w:pPr>
        <w:spacing w:after="160" w:line="256" w:lineRule="auto"/>
        <w:rPr>
          <w:rFonts w:ascii="Calibri" w:eastAsia="Calibri" w:hAnsi="Calibri" w:cs="Times New Roman"/>
          <w:lang w:val="tt-RU"/>
        </w:rPr>
      </w:pPr>
    </w:p>
    <w:p w:rsidR="00A52753" w:rsidRPr="00A52753" w:rsidRDefault="00A52753" w:rsidP="00A52753">
      <w:pPr>
        <w:spacing w:after="160" w:line="256" w:lineRule="auto"/>
        <w:rPr>
          <w:rFonts w:ascii="Calibri" w:eastAsia="Calibri" w:hAnsi="Calibri" w:cs="Times New Roman"/>
          <w:lang w:val="tt-RU"/>
        </w:rPr>
      </w:pPr>
    </w:p>
    <w:p w:rsidR="00A52753" w:rsidRPr="00A52753" w:rsidRDefault="00A52753" w:rsidP="00A52753">
      <w:pPr>
        <w:spacing w:after="160" w:line="256" w:lineRule="auto"/>
        <w:rPr>
          <w:rFonts w:ascii="Calibri" w:eastAsia="Calibri" w:hAnsi="Calibri" w:cs="Times New Roman"/>
          <w:lang w:val="tt-RU"/>
        </w:rPr>
      </w:pPr>
    </w:p>
    <w:p w:rsidR="00A52753" w:rsidRPr="00A52753" w:rsidRDefault="00A52753" w:rsidP="00A52753">
      <w:pPr>
        <w:spacing w:after="160" w:line="256" w:lineRule="auto"/>
        <w:rPr>
          <w:rFonts w:ascii="Calibri" w:eastAsia="Calibri" w:hAnsi="Calibri" w:cs="Times New Roman"/>
          <w:lang w:val="tt-RU"/>
        </w:rPr>
      </w:pPr>
    </w:p>
    <w:p w:rsidR="00A52753" w:rsidRPr="00A52753" w:rsidRDefault="00A52753" w:rsidP="00A52753">
      <w:pPr>
        <w:spacing w:after="160" w:line="256" w:lineRule="auto"/>
        <w:rPr>
          <w:rFonts w:ascii="Calibri" w:eastAsia="Calibri" w:hAnsi="Calibri" w:cs="Times New Roman"/>
          <w:lang w:val="tt-RU"/>
        </w:rPr>
      </w:pPr>
    </w:p>
    <w:p w:rsidR="00A52753" w:rsidRPr="00A52753" w:rsidRDefault="00A52753" w:rsidP="00A52753">
      <w:pPr>
        <w:spacing w:after="160" w:line="256" w:lineRule="auto"/>
        <w:rPr>
          <w:rFonts w:ascii="Calibri" w:eastAsia="Calibri" w:hAnsi="Calibri" w:cs="Times New Roman"/>
          <w:lang w:val="tt-RU"/>
        </w:rPr>
      </w:pPr>
    </w:p>
    <w:p w:rsidR="00A52753" w:rsidRPr="00A52753" w:rsidRDefault="00A52753" w:rsidP="00A52753">
      <w:pPr>
        <w:spacing w:after="160" w:line="256" w:lineRule="auto"/>
        <w:rPr>
          <w:rFonts w:ascii="Calibri" w:eastAsia="Calibri" w:hAnsi="Calibri" w:cs="Times New Roman"/>
          <w:lang w:val="tt-RU"/>
        </w:rPr>
      </w:pPr>
    </w:p>
    <w:p w:rsidR="00A52753" w:rsidRPr="00A52753" w:rsidRDefault="00A52753" w:rsidP="00A52753">
      <w:pPr>
        <w:spacing w:after="160" w:line="256" w:lineRule="auto"/>
        <w:rPr>
          <w:rFonts w:ascii="Calibri" w:eastAsia="Calibri" w:hAnsi="Calibri" w:cs="Times New Roman"/>
          <w:lang w:val="tt-RU"/>
        </w:rPr>
      </w:pPr>
    </w:p>
    <w:p w:rsidR="00A52753" w:rsidRPr="00A52753" w:rsidRDefault="00A52753" w:rsidP="00A52753">
      <w:pPr>
        <w:spacing w:after="160" w:line="256" w:lineRule="auto"/>
        <w:rPr>
          <w:rFonts w:ascii="Calibri" w:eastAsia="Calibri" w:hAnsi="Calibri" w:cs="Times New Roman"/>
          <w:lang w:val="tt-RU"/>
        </w:rPr>
      </w:pPr>
    </w:p>
    <w:p w:rsidR="00A52753" w:rsidRPr="00A52753" w:rsidRDefault="00A52753" w:rsidP="00A52753">
      <w:pPr>
        <w:spacing w:after="160" w:line="256" w:lineRule="auto"/>
        <w:rPr>
          <w:rFonts w:ascii="Calibri" w:eastAsia="Calibri" w:hAnsi="Calibri" w:cs="Times New Roman"/>
          <w:lang w:val="tt-RU"/>
        </w:rPr>
      </w:pPr>
    </w:p>
    <w:p w:rsidR="00A52753" w:rsidRPr="00A52753" w:rsidRDefault="00A52753" w:rsidP="00A52753">
      <w:pPr>
        <w:spacing w:after="160" w:line="256" w:lineRule="auto"/>
        <w:rPr>
          <w:rFonts w:ascii="Calibri" w:eastAsia="Calibri" w:hAnsi="Calibri" w:cs="Times New Roman"/>
          <w:lang w:val="tt-RU"/>
        </w:rPr>
      </w:pPr>
    </w:p>
    <w:p w:rsidR="00A52753" w:rsidRPr="00A52753" w:rsidRDefault="00A52753" w:rsidP="00A52753">
      <w:pPr>
        <w:spacing w:after="160" w:line="256" w:lineRule="auto"/>
        <w:rPr>
          <w:rFonts w:ascii="Calibri" w:eastAsia="Calibri" w:hAnsi="Calibri" w:cs="Times New Roman"/>
          <w:lang w:val="tt-RU"/>
        </w:rPr>
      </w:pPr>
    </w:p>
    <w:p w:rsidR="00A52753" w:rsidRPr="00A52753" w:rsidRDefault="00A52753" w:rsidP="00A52753">
      <w:pPr>
        <w:spacing w:after="160" w:line="256" w:lineRule="auto"/>
        <w:rPr>
          <w:rFonts w:ascii="Calibri" w:eastAsia="Calibri" w:hAnsi="Calibri" w:cs="Times New Roman"/>
          <w:lang w:val="tt-RU"/>
        </w:rPr>
      </w:pPr>
    </w:p>
    <w:p w:rsidR="00A52753" w:rsidRPr="00A52753" w:rsidRDefault="00A52753" w:rsidP="00A52753">
      <w:pPr>
        <w:spacing w:after="160" w:line="256" w:lineRule="auto"/>
        <w:rPr>
          <w:rFonts w:ascii="Calibri" w:eastAsia="Calibri" w:hAnsi="Calibri" w:cs="Times New Roman"/>
          <w:lang w:val="tt-RU"/>
        </w:rPr>
      </w:pPr>
    </w:p>
    <w:p w:rsidR="00A52753" w:rsidRPr="00A52753" w:rsidRDefault="00A52753" w:rsidP="00A52753">
      <w:pPr>
        <w:spacing w:after="160" w:line="256" w:lineRule="auto"/>
        <w:rPr>
          <w:rFonts w:ascii="Calibri" w:eastAsia="Calibri" w:hAnsi="Calibri" w:cs="Times New Roman"/>
          <w:lang w:val="tt-RU"/>
        </w:rPr>
      </w:pPr>
      <w:r w:rsidRPr="00A52753">
        <w:rPr>
          <w:rFonts w:ascii="Calibri" w:eastAsia="Calibri" w:hAnsi="Calibri" w:cs="Times New Roman"/>
          <w:lang w:val="tt-RU"/>
        </w:rPr>
        <w:t>Сыйныф җитәкчесе:  Гарифуллина Раилә Рифкать кызы</w:t>
      </w:r>
    </w:p>
    <w:p w:rsidR="00A52753" w:rsidRPr="00A52753" w:rsidRDefault="00A52753" w:rsidP="00A52753">
      <w:pPr>
        <w:spacing w:after="160" w:line="256" w:lineRule="auto"/>
        <w:rPr>
          <w:rFonts w:ascii="Calibri" w:eastAsia="Calibri" w:hAnsi="Calibri" w:cs="Times New Roman"/>
          <w:lang w:val="tt-RU"/>
        </w:rPr>
      </w:pPr>
    </w:p>
    <w:p w:rsidR="00A52753" w:rsidRPr="00A52753" w:rsidRDefault="00A52753" w:rsidP="00A52753">
      <w:pPr>
        <w:spacing w:after="160" w:line="256" w:lineRule="auto"/>
        <w:rPr>
          <w:rFonts w:ascii="Calibri" w:eastAsia="Calibri" w:hAnsi="Calibri" w:cs="Times New Roman"/>
          <w:lang w:val="tt-RU"/>
        </w:rPr>
      </w:pPr>
    </w:p>
    <w:p w:rsidR="00A52753" w:rsidRPr="00A52753" w:rsidRDefault="00A52753" w:rsidP="00A52753">
      <w:pPr>
        <w:spacing w:after="160" w:line="256" w:lineRule="auto"/>
        <w:rPr>
          <w:rFonts w:ascii="Calibri" w:eastAsia="Calibri" w:hAnsi="Calibri" w:cs="Times New Roman"/>
          <w:lang w:val="tt-RU"/>
        </w:rPr>
      </w:pPr>
    </w:p>
    <w:p w:rsidR="00A52753" w:rsidRPr="00A52753" w:rsidRDefault="00A52753" w:rsidP="00A52753">
      <w:pPr>
        <w:spacing w:after="160" w:line="256" w:lineRule="auto"/>
        <w:rPr>
          <w:rFonts w:ascii="Calibri" w:eastAsia="Calibri" w:hAnsi="Calibri" w:cs="Times New Roman"/>
          <w:lang w:val="tt-RU"/>
        </w:rPr>
      </w:pPr>
    </w:p>
    <w:p w:rsidR="00A52753" w:rsidRPr="00A52753" w:rsidRDefault="00A52753" w:rsidP="00A52753">
      <w:pPr>
        <w:spacing w:after="160" w:line="256" w:lineRule="auto"/>
        <w:rPr>
          <w:rFonts w:ascii="Calibri" w:eastAsia="Calibri" w:hAnsi="Calibri" w:cs="Times New Roman"/>
          <w:lang w:val="tt-RU"/>
        </w:rPr>
      </w:pPr>
    </w:p>
    <w:p w:rsidR="00A52753" w:rsidRPr="00A52753" w:rsidRDefault="00A52753" w:rsidP="00A52753">
      <w:pPr>
        <w:spacing w:after="160" w:line="256" w:lineRule="auto"/>
        <w:jc w:val="both"/>
        <w:rPr>
          <w:rFonts w:ascii="Times New Roman" w:eastAsia="Calibri" w:hAnsi="Times New Roman" w:cs="Times New Roman"/>
          <w:b/>
          <w:sz w:val="32"/>
          <w:szCs w:val="32"/>
          <w:lang w:val="tt-RU"/>
        </w:rPr>
      </w:pPr>
      <w:r w:rsidRPr="00A52753">
        <w:rPr>
          <w:rFonts w:ascii="Times New Roman" w:eastAsia="Calibri" w:hAnsi="Times New Roman" w:cs="Times New Roman"/>
          <w:b/>
          <w:sz w:val="32"/>
          <w:szCs w:val="32"/>
          <w:lang w:val="tt-RU"/>
        </w:rPr>
        <w:t xml:space="preserve">             Проектның нигезләмәсе: </w:t>
      </w:r>
    </w:p>
    <w:p w:rsidR="00A52753" w:rsidRPr="00A52753" w:rsidRDefault="00A52753" w:rsidP="00A52753">
      <w:pPr>
        <w:spacing w:after="160" w:line="256" w:lineRule="auto"/>
        <w:jc w:val="both"/>
        <w:rPr>
          <w:rFonts w:ascii="Times New Roman" w:eastAsia="Calibri" w:hAnsi="Times New Roman" w:cs="Times New Roman"/>
          <w:sz w:val="28"/>
          <w:szCs w:val="28"/>
          <w:lang w:val="tt-RU"/>
        </w:rPr>
      </w:pPr>
      <w:r w:rsidRPr="00A52753">
        <w:rPr>
          <w:rFonts w:ascii="Times New Roman" w:eastAsia="Calibri" w:hAnsi="Times New Roman" w:cs="Times New Roman"/>
          <w:sz w:val="28"/>
          <w:szCs w:val="28"/>
          <w:lang w:val="tt-RU"/>
        </w:rPr>
        <w:t xml:space="preserve">      </w:t>
      </w:r>
      <w:r w:rsidRPr="00A52753">
        <w:rPr>
          <w:rFonts w:ascii="Times New Roman" w:eastAsia="Calibri" w:hAnsi="Times New Roman" w:cs="Times New Roman"/>
          <w:b/>
          <w:sz w:val="28"/>
          <w:szCs w:val="28"/>
          <w:lang w:val="tt-RU"/>
        </w:rPr>
        <w:t>Социальләштерү</w:t>
      </w:r>
      <w:r w:rsidRPr="00A52753">
        <w:rPr>
          <w:rFonts w:ascii="Times New Roman" w:eastAsia="Calibri" w:hAnsi="Times New Roman" w:cs="Times New Roman"/>
          <w:sz w:val="28"/>
          <w:szCs w:val="28"/>
          <w:lang w:val="tt-RU"/>
        </w:rPr>
        <w:t>- җәмгыятьтә яшәргә өйрәтү дигән сүз (ягъни, тормышка җайлаштыру) ул илебезнең чын гражданнарын тәрбияләүне күздә тота, илебезгә тугрылыклы киләчәк буын тәрбияләү дигәнне аңлата. Бала тәрбияләүдә төп бурыч – социальләштерү.</w:t>
      </w:r>
    </w:p>
    <w:p w:rsidR="00A52753" w:rsidRPr="00A52753" w:rsidRDefault="00A52753" w:rsidP="00A52753">
      <w:pPr>
        <w:spacing w:after="160" w:line="256" w:lineRule="auto"/>
        <w:jc w:val="both"/>
        <w:rPr>
          <w:rFonts w:ascii="Times New Roman" w:eastAsia="Calibri" w:hAnsi="Times New Roman" w:cs="Times New Roman"/>
          <w:sz w:val="28"/>
          <w:szCs w:val="28"/>
          <w:lang w:val="tt-RU"/>
        </w:rPr>
      </w:pPr>
      <w:r w:rsidRPr="00A52753">
        <w:rPr>
          <w:rFonts w:ascii="Times New Roman" w:eastAsia="Calibri" w:hAnsi="Times New Roman" w:cs="Times New Roman"/>
          <w:sz w:val="28"/>
          <w:szCs w:val="28"/>
          <w:lang w:val="tt-RU"/>
        </w:rPr>
        <w:t xml:space="preserve">   Бүгенге көн таләпләренә туры килерлек, яңа белем бирү стандартларына нигезләнеп, белем һәм тәрбия бирү мәктәп һәм гаилә алдына зур бурычлар йөкли. Үсеп килүче яшь буын безнең көзгедәге чагылышыбыз һәм илебезнең киләчәге икәнлеген күздә тотып гаиләләр белән бердәм булып укучыларны социальләштерү (ягъни, тормышка яраклаштыру) буенча проект эшләдек. Проектны эшләгәндә үсеп килүче яшь буынның тәрбиясе, белеме һәм социальләшүенең эчтәлеген билгеләү һәм ачуның әһәмиятлелегендә төрле алшартлар сәбәпче булуын исәпкә алып, эш планлаштырылды. Нинди генә иҗтимагый мөнәсәбәтләр булмасын, кешенең индивидуаль характерының формалашуы социальләштерү системасының компонентларының логик үзара бәйләнешеннән гыйбарәт - уку (үзлегеннән белем алу), тәрбия (үз-үзеңне тәрбияләү) башлануы һәм процессында төп 7   төрле юнәлеш билгеләнде.</w:t>
      </w:r>
    </w:p>
    <w:p w:rsidR="00A52753" w:rsidRPr="00A52753" w:rsidRDefault="00A52753" w:rsidP="00A52753">
      <w:pPr>
        <w:spacing w:after="160" w:line="256" w:lineRule="auto"/>
        <w:jc w:val="both"/>
        <w:rPr>
          <w:rFonts w:ascii="Times New Roman" w:eastAsia="Calibri" w:hAnsi="Times New Roman" w:cs="Times New Roman"/>
          <w:b/>
          <w:sz w:val="32"/>
          <w:szCs w:val="32"/>
          <w:lang w:val="tt-RU"/>
        </w:rPr>
      </w:pPr>
      <w:r w:rsidRPr="00A52753">
        <w:rPr>
          <w:rFonts w:ascii="Times New Roman" w:eastAsia="Calibri" w:hAnsi="Times New Roman" w:cs="Times New Roman"/>
          <w:b/>
          <w:sz w:val="32"/>
          <w:szCs w:val="32"/>
          <w:lang w:val="tt-RU"/>
        </w:rPr>
        <w:t xml:space="preserve">          Максаты:</w:t>
      </w:r>
    </w:p>
    <w:p w:rsidR="00A52753" w:rsidRPr="00A52753" w:rsidRDefault="00A52753" w:rsidP="00A52753">
      <w:pPr>
        <w:spacing w:after="0" w:line="240" w:lineRule="auto"/>
        <w:rPr>
          <w:rFonts w:ascii="Times New Roman" w:eastAsia="Times New Roman" w:hAnsi="Times New Roman" w:cs="Times New Roman"/>
          <w:sz w:val="28"/>
          <w:szCs w:val="28"/>
          <w:lang w:val="tt-RU" w:eastAsia="ru-RU"/>
        </w:rPr>
      </w:pPr>
      <w:r w:rsidRPr="00A52753">
        <w:rPr>
          <w:rFonts w:ascii="Times New Roman" w:eastAsia="Times New Roman" w:hAnsi="Times New Roman" w:cs="Times New Roman"/>
          <w:sz w:val="28"/>
          <w:szCs w:val="28"/>
          <w:lang w:val="tt-RU" w:eastAsia="ru-RU"/>
        </w:rPr>
        <w:t>Мәктәп, гаилә һәм бала бердәмлеге аша әхлаклы, намуслы, гадел, гыйлемле һәм мәдәниятлелеге белән үрнәк булган, төрле яктан үсешкә ия, тормышта үз урынын дөрес билгели торган шәхес формалаштыру.</w:t>
      </w:r>
    </w:p>
    <w:p w:rsidR="00A52753" w:rsidRPr="00A52753" w:rsidRDefault="00A52753" w:rsidP="00A52753">
      <w:pPr>
        <w:spacing w:after="0" w:line="240" w:lineRule="auto"/>
        <w:rPr>
          <w:rFonts w:ascii="Times New Roman" w:eastAsia="Times New Roman" w:hAnsi="Times New Roman" w:cs="Times New Roman"/>
          <w:sz w:val="28"/>
          <w:szCs w:val="28"/>
          <w:lang w:val="tt-RU" w:eastAsia="ru-RU"/>
        </w:rPr>
      </w:pPr>
    </w:p>
    <w:p w:rsidR="00A52753" w:rsidRPr="00A52753" w:rsidRDefault="00A52753" w:rsidP="00A52753">
      <w:pPr>
        <w:shd w:val="clear" w:color="auto" w:fill="FFFFFF"/>
        <w:spacing w:after="0" w:line="360" w:lineRule="auto"/>
        <w:rPr>
          <w:rFonts w:ascii="Times New Roman" w:eastAsia="Times New Roman" w:hAnsi="Times New Roman" w:cs="Times New Roman"/>
          <w:b/>
          <w:sz w:val="32"/>
          <w:szCs w:val="32"/>
          <w:lang w:eastAsia="ru-RU"/>
        </w:rPr>
      </w:pPr>
      <w:r w:rsidRPr="00A52753">
        <w:rPr>
          <w:rFonts w:ascii="Times New Roman" w:eastAsia="Times New Roman" w:hAnsi="Times New Roman" w:cs="Times New Roman"/>
          <w:b/>
          <w:sz w:val="32"/>
          <w:szCs w:val="32"/>
          <w:lang w:val="tt-RU" w:eastAsia="ru-RU"/>
        </w:rPr>
        <w:t xml:space="preserve">         </w:t>
      </w:r>
      <w:r w:rsidRPr="00A52753">
        <w:rPr>
          <w:rFonts w:ascii="Times New Roman" w:eastAsia="Times New Roman" w:hAnsi="Times New Roman" w:cs="Times New Roman"/>
          <w:b/>
          <w:sz w:val="32"/>
          <w:szCs w:val="32"/>
          <w:lang w:eastAsia="ru-RU"/>
        </w:rPr>
        <w:t>Бурычлар</w:t>
      </w:r>
      <w:r w:rsidRPr="00A52753">
        <w:rPr>
          <w:rFonts w:ascii="Times New Roman" w:eastAsia="Times New Roman" w:hAnsi="Times New Roman" w:cs="Times New Roman"/>
          <w:b/>
          <w:sz w:val="32"/>
          <w:szCs w:val="32"/>
          <w:lang w:val="tt-RU" w:eastAsia="ru-RU"/>
        </w:rPr>
        <w:t>ы</w:t>
      </w:r>
      <w:r w:rsidRPr="00A52753">
        <w:rPr>
          <w:rFonts w:ascii="Times New Roman" w:eastAsia="Times New Roman" w:hAnsi="Times New Roman" w:cs="Times New Roman"/>
          <w:b/>
          <w:sz w:val="32"/>
          <w:szCs w:val="32"/>
          <w:lang w:eastAsia="ru-RU"/>
        </w:rPr>
        <w:t xml:space="preserve">: </w:t>
      </w:r>
    </w:p>
    <w:p w:rsidR="00A52753" w:rsidRPr="00A52753" w:rsidRDefault="00A52753" w:rsidP="00A52753">
      <w:pPr>
        <w:shd w:val="clear" w:color="auto" w:fill="FFFFFF"/>
        <w:spacing w:after="0" w:line="240" w:lineRule="auto"/>
        <w:rPr>
          <w:rFonts w:ascii="Times New Roman" w:eastAsia="Times New Roman" w:hAnsi="Times New Roman" w:cs="Times New Roman"/>
          <w:sz w:val="28"/>
          <w:szCs w:val="28"/>
          <w:lang w:eastAsia="ru-RU"/>
        </w:rPr>
      </w:pPr>
      <w:r w:rsidRPr="00A52753">
        <w:rPr>
          <w:rFonts w:ascii="Times New Roman" w:eastAsia="Times New Roman" w:hAnsi="Times New Roman" w:cs="Times New Roman"/>
          <w:sz w:val="28"/>
          <w:szCs w:val="28"/>
          <w:lang w:eastAsia="ru-RU"/>
        </w:rPr>
        <w:t>1. Проектны</w:t>
      </w:r>
      <w:r w:rsidRPr="00A52753">
        <w:rPr>
          <w:rFonts w:ascii="Times New Roman" w:eastAsia="Times New Roman" w:hAnsi="Times New Roman" w:cs="Times New Roman"/>
          <w:sz w:val="28"/>
          <w:szCs w:val="28"/>
          <w:lang w:val="tt-RU" w:eastAsia="ru-RU"/>
        </w:rPr>
        <w:t>ң эшче төркемен туплау</w:t>
      </w:r>
      <w:r w:rsidRPr="00A52753">
        <w:rPr>
          <w:rFonts w:ascii="Times New Roman" w:eastAsia="Times New Roman" w:hAnsi="Times New Roman" w:cs="Times New Roman"/>
          <w:sz w:val="28"/>
          <w:szCs w:val="28"/>
          <w:lang w:eastAsia="ru-RU"/>
        </w:rPr>
        <w:t>;</w:t>
      </w:r>
    </w:p>
    <w:p w:rsidR="00A52753" w:rsidRPr="00A52753" w:rsidRDefault="00A52753" w:rsidP="00A52753">
      <w:pPr>
        <w:shd w:val="clear" w:color="auto" w:fill="FFFFFF"/>
        <w:spacing w:after="0" w:line="240" w:lineRule="auto"/>
        <w:rPr>
          <w:rFonts w:ascii="Times New Roman" w:eastAsia="Times New Roman" w:hAnsi="Times New Roman" w:cs="Times New Roman"/>
          <w:sz w:val="28"/>
          <w:szCs w:val="28"/>
          <w:lang w:val="tt-RU" w:eastAsia="ru-RU"/>
        </w:rPr>
      </w:pPr>
      <w:r w:rsidRPr="00A52753">
        <w:rPr>
          <w:rFonts w:ascii="Times New Roman" w:eastAsia="Times New Roman" w:hAnsi="Times New Roman" w:cs="Times New Roman"/>
          <w:sz w:val="28"/>
          <w:szCs w:val="28"/>
          <w:lang w:eastAsia="ru-RU"/>
        </w:rPr>
        <w:t xml:space="preserve">2. </w:t>
      </w:r>
      <w:r w:rsidRPr="00A52753">
        <w:rPr>
          <w:rFonts w:ascii="Times New Roman" w:eastAsia="Times New Roman" w:hAnsi="Times New Roman" w:cs="Times New Roman"/>
          <w:sz w:val="28"/>
          <w:szCs w:val="28"/>
          <w:lang w:val="tt-RU" w:eastAsia="ru-RU"/>
        </w:rPr>
        <w:t xml:space="preserve">Укучыларның психологик үзенчәлекләрен өйрәнү һәм алар белән эш методикаларын ачыклау; </w:t>
      </w:r>
    </w:p>
    <w:p w:rsidR="00A52753" w:rsidRPr="00A52753" w:rsidRDefault="00A52753" w:rsidP="00A52753">
      <w:pPr>
        <w:shd w:val="clear" w:color="auto" w:fill="FFFFFF"/>
        <w:spacing w:after="0" w:line="240" w:lineRule="auto"/>
        <w:rPr>
          <w:rFonts w:ascii="Times New Roman" w:eastAsia="Times New Roman" w:hAnsi="Times New Roman" w:cs="Times New Roman"/>
          <w:sz w:val="28"/>
          <w:szCs w:val="28"/>
          <w:lang w:val="tt-RU" w:eastAsia="ru-RU"/>
        </w:rPr>
      </w:pPr>
      <w:r w:rsidRPr="00A52753">
        <w:rPr>
          <w:rFonts w:ascii="Times New Roman" w:eastAsia="Times New Roman" w:hAnsi="Times New Roman" w:cs="Times New Roman"/>
          <w:sz w:val="28"/>
          <w:szCs w:val="28"/>
          <w:lang w:val="tt-RU" w:eastAsia="ru-RU"/>
        </w:rPr>
        <w:t xml:space="preserve">3. Әти-әниләрне методик укыту, әти-әниләр университетлары, әти-әниләр советлары һәм үз белемен күтәрү аша укытулар оештыру. </w:t>
      </w:r>
    </w:p>
    <w:p w:rsidR="00A52753" w:rsidRPr="00A52753" w:rsidRDefault="00A52753" w:rsidP="00A52753">
      <w:pPr>
        <w:shd w:val="clear" w:color="auto" w:fill="FFFFFF"/>
        <w:spacing w:after="0" w:line="240" w:lineRule="auto"/>
        <w:rPr>
          <w:rFonts w:ascii="Times New Roman" w:eastAsia="Times New Roman" w:hAnsi="Times New Roman" w:cs="Times New Roman"/>
          <w:sz w:val="28"/>
          <w:szCs w:val="28"/>
          <w:lang w:val="tt-RU" w:eastAsia="ru-RU"/>
        </w:rPr>
      </w:pPr>
      <w:r w:rsidRPr="00A52753">
        <w:rPr>
          <w:rFonts w:ascii="Times New Roman" w:eastAsia="Times New Roman" w:hAnsi="Times New Roman" w:cs="Times New Roman"/>
          <w:sz w:val="28"/>
          <w:szCs w:val="28"/>
          <w:lang w:val="tt-RU" w:eastAsia="ru-RU"/>
        </w:rPr>
        <w:t xml:space="preserve">4. Проектның библиотека фондын туплау; </w:t>
      </w:r>
    </w:p>
    <w:p w:rsidR="00A52753" w:rsidRPr="00A52753" w:rsidRDefault="00A52753" w:rsidP="00A52753">
      <w:pPr>
        <w:shd w:val="clear" w:color="auto" w:fill="FFFFFF"/>
        <w:spacing w:after="0" w:line="240" w:lineRule="auto"/>
        <w:rPr>
          <w:rFonts w:ascii="Times New Roman" w:eastAsia="Times New Roman" w:hAnsi="Times New Roman" w:cs="Times New Roman"/>
          <w:sz w:val="28"/>
          <w:szCs w:val="28"/>
          <w:lang w:val="tt-RU" w:eastAsia="ru-RU"/>
        </w:rPr>
      </w:pPr>
      <w:r w:rsidRPr="00A52753">
        <w:rPr>
          <w:rFonts w:ascii="Times New Roman" w:eastAsia="Times New Roman" w:hAnsi="Times New Roman" w:cs="Times New Roman"/>
          <w:sz w:val="28"/>
          <w:szCs w:val="28"/>
          <w:lang w:val="tt-RU" w:eastAsia="ru-RU"/>
        </w:rPr>
        <w:t xml:space="preserve">5. Әти-әниләрне максатчан педагогик күзәтү һәм диагностикалау алымнары белән таныштыру. </w:t>
      </w:r>
    </w:p>
    <w:p w:rsidR="00A52753" w:rsidRPr="00A52753" w:rsidRDefault="00A52753" w:rsidP="00A52753">
      <w:pPr>
        <w:shd w:val="clear" w:color="auto" w:fill="FFFFFF"/>
        <w:spacing w:after="0" w:line="240" w:lineRule="auto"/>
        <w:rPr>
          <w:rFonts w:ascii="Times New Roman" w:eastAsia="Times New Roman" w:hAnsi="Times New Roman" w:cs="Times New Roman"/>
          <w:sz w:val="28"/>
          <w:szCs w:val="28"/>
          <w:lang w:val="tt-RU" w:eastAsia="ru-RU"/>
        </w:rPr>
      </w:pPr>
      <w:r w:rsidRPr="00A52753">
        <w:rPr>
          <w:rFonts w:ascii="Times New Roman" w:eastAsia="Times New Roman" w:hAnsi="Times New Roman" w:cs="Times New Roman"/>
          <w:sz w:val="28"/>
          <w:szCs w:val="28"/>
          <w:lang w:val="tt-RU" w:eastAsia="ru-RU"/>
        </w:rPr>
        <w:t>6. Төрле чаралар оештырганда эш алымнарының укучыларны мөстәкыйль фикерләүгә, иҗадилыкка һәм тормышчанлыкка өйрәтүен күздә тоту.</w:t>
      </w:r>
    </w:p>
    <w:p w:rsidR="00A52753" w:rsidRPr="00A52753" w:rsidRDefault="00A52753" w:rsidP="00A52753">
      <w:pPr>
        <w:shd w:val="clear" w:color="auto" w:fill="FFFFFF"/>
        <w:spacing w:after="0" w:line="240" w:lineRule="auto"/>
        <w:rPr>
          <w:rFonts w:ascii="Times New Roman" w:eastAsia="Times New Roman" w:hAnsi="Times New Roman" w:cs="Times New Roman"/>
          <w:sz w:val="28"/>
          <w:szCs w:val="28"/>
          <w:lang w:val="tt-RU" w:eastAsia="ru-RU"/>
        </w:rPr>
      </w:pPr>
      <w:r w:rsidRPr="00A52753">
        <w:rPr>
          <w:rFonts w:ascii="Times New Roman" w:eastAsia="Times New Roman" w:hAnsi="Times New Roman" w:cs="Times New Roman"/>
          <w:sz w:val="28"/>
          <w:szCs w:val="28"/>
          <w:lang w:val="tt-RU" w:eastAsia="ru-RU"/>
        </w:rPr>
        <w:t>7. Укучыларга үзләренең сәләтләрен күрсәтергә мөмкинлек бирердәй һәм шул сәләтләрен үстерердәй төрле ярышлар, чаралар, күргәзмәләр, акцияләр, интеллектуаль марафоннар, олимпиадалар һәм интернет конкурслар оештыру;</w:t>
      </w:r>
    </w:p>
    <w:p w:rsidR="00A52753" w:rsidRPr="00A52753" w:rsidRDefault="00A52753" w:rsidP="00A52753">
      <w:pPr>
        <w:shd w:val="clear" w:color="auto" w:fill="FFFFFF"/>
        <w:spacing w:after="0" w:line="240" w:lineRule="auto"/>
        <w:rPr>
          <w:rFonts w:ascii="Times New Roman" w:eastAsia="Times New Roman" w:hAnsi="Times New Roman" w:cs="Times New Roman"/>
          <w:sz w:val="28"/>
          <w:szCs w:val="28"/>
          <w:lang w:val="tt-RU" w:eastAsia="ru-RU"/>
        </w:rPr>
      </w:pPr>
      <w:r w:rsidRPr="00A52753">
        <w:rPr>
          <w:rFonts w:ascii="Times New Roman" w:eastAsia="Times New Roman" w:hAnsi="Times New Roman" w:cs="Times New Roman"/>
          <w:sz w:val="28"/>
          <w:szCs w:val="28"/>
          <w:lang w:val="tt-RU" w:eastAsia="ru-RU"/>
        </w:rPr>
        <w:t>8. Укучыларга сыйныф һәм мәктәп укучылар оешмасында күмәк эшчәнлектә үз сәләтләрен күрсәтергә мөмкинлек бирү;</w:t>
      </w:r>
    </w:p>
    <w:p w:rsidR="00A52753" w:rsidRPr="00A52753" w:rsidRDefault="00A52753" w:rsidP="00A52753">
      <w:pPr>
        <w:shd w:val="clear" w:color="auto" w:fill="FFFFFF"/>
        <w:spacing w:after="0" w:line="240" w:lineRule="auto"/>
        <w:rPr>
          <w:rFonts w:ascii="Times New Roman" w:eastAsia="Times New Roman" w:hAnsi="Times New Roman" w:cs="Times New Roman"/>
          <w:sz w:val="28"/>
          <w:szCs w:val="28"/>
          <w:lang w:val="tt-RU" w:eastAsia="ru-RU"/>
        </w:rPr>
      </w:pPr>
      <w:r w:rsidRPr="00A52753">
        <w:rPr>
          <w:rFonts w:ascii="Times New Roman" w:eastAsia="Times New Roman" w:hAnsi="Times New Roman" w:cs="Times New Roman"/>
          <w:sz w:val="28"/>
          <w:szCs w:val="28"/>
          <w:lang w:val="tt-RU" w:eastAsia="ru-RU"/>
        </w:rPr>
        <w:lastRenderedPageBreak/>
        <w:t xml:space="preserve">9. Бердәм тәрбия системасында укучы шәхесенең социаль формалашуы һәм шулай ук заман таләпләренә туры килүче гомуми белем бирү мәктәбендә үсеп килүче яшь буын безнең көзгедәге чагылышыбыз һәм илебезнең киләчәге икәнлеген күздә тотып гаиләләр белән бердәм булып укучыларны социальләштерү (ягъни, тормышка яраклаштыру) буенча проектны чынга ашыру. </w:t>
      </w:r>
    </w:p>
    <w:p w:rsidR="00A52753" w:rsidRPr="00A52753" w:rsidRDefault="00A52753" w:rsidP="00A52753">
      <w:pPr>
        <w:shd w:val="clear" w:color="auto" w:fill="FFFFFF"/>
        <w:spacing w:after="0" w:line="240" w:lineRule="auto"/>
        <w:rPr>
          <w:rFonts w:ascii="Times New Roman" w:eastAsia="Times New Roman" w:hAnsi="Times New Roman" w:cs="Times New Roman"/>
          <w:sz w:val="28"/>
          <w:szCs w:val="28"/>
          <w:lang w:val="tt-RU" w:eastAsia="ru-RU"/>
        </w:rPr>
      </w:pPr>
    </w:p>
    <w:p w:rsidR="00A52753" w:rsidRPr="00A52753" w:rsidRDefault="00A52753" w:rsidP="00A52753">
      <w:pPr>
        <w:shd w:val="clear" w:color="auto" w:fill="FFFFFF"/>
        <w:spacing w:after="0" w:line="360" w:lineRule="auto"/>
        <w:rPr>
          <w:rFonts w:ascii="Times New Roman" w:eastAsia="Times New Roman" w:hAnsi="Times New Roman" w:cs="Times New Roman"/>
          <w:sz w:val="28"/>
          <w:szCs w:val="28"/>
          <w:lang w:val="tt-RU" w:eastAsia="ru-RU"/>
        </w:rPr>
      </w:pPr>
      <w:r w:rsidRPr="00A52753">
        <w:rPr>
          <w:rFonts w:ascii="Times New Roman" w:eastAsia="Times New Roman" w:hAnsi="Times New Roman" w:cs="Times New Roman"/>
          <w:b/>
          <w:sz w:val="32"/>
          <w:szCs w:val="32"/>
          <w:lang w:val="tt-RU" w:eastAsia="ru-RU"/>
        </w:rPr>
        <w:t>Проектны гамәлгә ашыру вакыты: 2016 - 2020 еллар</w:t>
      </w:r>
      <w:r w:rsidRPr="00A52753">
        <w:rPr>
          <w:rFonts w:ascii="Times New Roman" w:eastAsia="Times New Roman" w:hAnsi="Times New Roman" w:cs="Times New Roman"/>
          <w:sz w:val="28"/>
          <w:szCs w:val="28"/>
          <w:lang w:val="tt-RU" w:eastAsia="ru-RU"/>
        </w:rPr>
        <w:t>.</w:t>
      </w:r>
    </w:p>
    <w:p w:rsidR="00A52753" w:rsidRPr="00A52753" w:rsidRDefault="00A52753" w:rsidP="00A52753">
      <w:pPr>
        <w:shd w:val="clear" w:color="auto" w:fill="FFFFFF"/>
        <w:spacing w:after="0" w:line="360" w:lineRule="auto"/>
        <w:rPr>
          <w:rFonts w:ascii="Times New Roman" w:eastAsia="Times New Roman" w:hAnsi="Times New Roman" w:cs="Times New Roman"/>
          <w:b/>
          <w:sz w:val="32"/>
          <w:szCs w:val="32"/>
          <w:lang w:val="tt-RU" w:eastAsia="ru-RU"/>
        </w:rPr>
      </w:pPr>
      <w:r w:rsidRPr="00A52753">
        <w:rPr>
          <w:rFonts w:ascii="Times New Roman" w:eastAsia="Times New Roman" w:hAnsi="Times New Roman" w:cs="Times New Roman"/>
          <w:b/>
          <w:sz w:val="32"/>
          <w:szCs w:val="32"/>
          <w:lang w:val="tt-RU" w:eastAsia="ru-RU"/>
        </w:rPr>
        <w:t xml:space="preserve">Укучыны социальләштерү юнәлешендә эшчәнлек өчен алшартлар: </w:t>
      </w:r>
    </w:p>
    <w:p w:rsidR="00A52753" w:rsidRPr="00A52753" w:rsidRDefault="00A52753" w:rsidP="00A52753">
      <w:pPr>
        <w:numPr>
          <w:ilvl w:val="0"/>
          <w:numId w:val="1"/>
        </w:numPr>
        <w:shd w:val="clear" w:color="auto" w:fill="FFFFFF"/>
        <w:spacing w:after="0" w:line="360" w:lineRule="auto"/>
        <w:contextualSpacing/>
        <w:rPr>
          <w:rFonts w:ascii="Times New Roman" w:eastAsia="Times New Roman" w:hAnsi="Times New Roman" w:cs="Times New Roman"/>
          <w:sz w:val="28"/>
          <w:szCs w:val="28"/>
          <w:lang w:val="tt-RU" w:eastAsia="ru-RU"/>
        </w:rPr>
      </w:pPr>
      <w:r w:rsidRPr="00A52753">
        <w:rPr>
          <w:rFonts w:ascii="Times New Roman" w:eastAsia="Times New Roman" w:hAnsi="Times New Roman" w:cs="Times New Roman"/>
          <w:sz w:val="28"/>
          <w:szCs w:val="28"/>
          <w:lang w:val="tt-RU" w:eastAsia="ru-RU"/>
        </w:rPr>
        <w:t>укучының психик сәламәтлеге;</w:t>
      </w:r>
    </w:p>
    <w:p w:rsidR="00A52753" w:rsidRPr="00A52753" w:rsidRDefault="00A52753" w:rsidP="00A52753">
      <w:pPr>
        <w:numPr>
          <w:ilvl w:val="0"/>
          <w:numId w:val="1"/>
        </w:numPr>
        <w:shd w:val="clear" w:color="auto" w:fill="FFFFFF"/>
        <w:spacing w:after="0" w:line="360" w:lineRule="auto"/>
        <w:contextualSpacing/>
        <w:rPr>
          <w:rFonts w:ascii="Times New Roman" w:eastAsia="Times New Roman" w:hAnsi="Times New Roman" w:cs="Times New Roman"/>
          <w:sz w:val="28"/>
          <w:szCs w:val="28"/>
          <w:lang w:val="tt-RU" w:eastAsia="ru-RU"/>
        </w:rPr>
      </w:pPr>
      <w:r w:rsidRPr="00A52753">
        <w:rPr>
          <w:rFonts w:ascii="Times New Roman" w:eastAsia="Times New Roman" w:hAnsi="Times New Roman" w:cs="Times New Roman"/>
          <w:sz w:val="28"/>
          <w:szCs w:val="28"/>
          <w:lang w:val="tt-RU" w:eastAsia="ru-RU"/>
        </w:rPr>
        <w:t>сыйныфта эмо</w:t>
      </w:r>
      <w:r w:rsidRPr="00A52753">
        <w:rPr>
          <w:rFonts w:ascii="Times New Roman" w:eastAsia="Times New Roman" w:hAnsi="Times New Roman" w:cs="Times New Roman"/>
          <w:sz w:val="28"/>
          <w:szCs w:val="28"/>
          <w:lang w:eastAsia="ru-RU"/>
        </w:rPr>
        <w:t>циональ у</w:t>
      </w:r>
      <w:r w:rsidRPr="00A52753">
        <w:rPr>
          <w:rFonts w:ascii="Times New Roman" w:eastAsia="Times New Roman" w:hAnsi="Times New Roman" w:cs="Times New Roman"/>
          <w:sz w:val="28"/>
          <w:szCs w:val="28"/>
          <w:lang w:val="tt-RU" w:eastAsia="ru-RU"/>
        </w:rPr>
        <w:t>ң</w:t>
      </w:r>
      <w:r w:rsidRPr="00A52753">
        <w:rPr>
          <w:rFonts w:ascii="Times New Roman" w:eastAsia="Times New Roman" w:hAnsi="Times New Roman" w:cs="Times New Roman"/>
          <w:sz w:val="28"/>
          <w:szCs w:val="28"/>
          <w:lang w:eastAsia="ru-RU"/>
        </w:rPr>
        <w:t xml:space="preserve">айлы </w:t>
      </w:r>
      <w:r w:rsidRPr="00A52753">
        <w:rPr>
          <w:rFonts w:ascii="Times New Roman" w:eastAsia="Times New Roman" w:hAnsi="Times New Roman" w:cs="Times New Roman"/>
          <w:sz w:val="28"/>
          <w:szCs w:val="28"/>
          <w:lang w:val="tt-RU" w:eastAsia="ru-RU"/>
        </w:rPr>
        <w:t>атмосфера булдыру;</w:t>
      </w:r>
    </w:p>
    <w:p w:rsidR="00A52753" w:rsidRPr="00A52753" w:rsidRDefault="00A52753" w:rsidP="00A52753">
      <w:pPr>
        <w:numPr>
          <w:ilvl w:val="0"/>
          <w:numId w:val="1"/>
        </w:numPr>
        <w:shd w:val="clear" w:color="auto" w:fill="FFFFFF"/>
        <w:spacing w:after="0" w:line="360" w:lineRule="auto"/>
        <w:contextualSpacing/>
        <w:rPr>
          <w:rFonts w:ascii="Times New Roman" w:eastAsia="Times New Roman" w:hAnsi="Times New Roman" w:cs="Times New Roman"/>
          <w:sz w:val="28"/>
          <w:szCs w:val="28"/>
          <w:lang w:val="tt-RU" w:eastAsia="ru-RU"/>
        </w:rPr>
      </w:pPr>
      <w:r w:rsidRPr="00A52753">
        <w:rPr>
          <w:rFonts w:ascii="Times New Roman" w:eastAsia="Times New Roman" w:hAnsi="Times New Roman" w:cs="Times New Roman"/>
          <w:sz w:val="28"/>
          <w:szCs w:val="28"/>
          <w:lang w:val="tt-RU" w:eastAsia="ru-RU"/>
        </w:rPr>
        <w:t xml:space="preserve"> укучыны социальләштерү юнәлешендәге эшчәнлек барсын өчен уңайлы шартлар, шул ук вакытта коллективта психологик климат уңайлыгын  булдыру;</w:t>
      </w:r>
    </w:p>
    <w:p w:rsidR="00A52753" w:rsidRPr="00A52753" w:rsidRDefault="00A52753" w:rsidP="00A52753">
      <w:pPr>
        <w:numPr>
          <w:ilvl w:val="0"/>
          <w:numId w:val="1"/>
        </w:numPr>
        <w:shd w:val="clear" w:color="auto" w:fill="FFFFFF"/>
        <w:spacing w:after="0" w:line="360" w:lineRule="auto"/>
        <w:contextualSpacing/>
        <w:rPr>
          <w:rFonts w:ascii="Times New Roman" w:eastAsia="Times New Roman" w:hAnsi="Times New Roman" w:cs="Times New Roman"/>
          <w:sz w:val="28"/>
          <w:szCs w:val="28"/>
          <w:lang w:val="tt-RU" w:eastAsia="ru-RU"/>
        </w:rPr>
      </w:pPr>
      <w:r w:rsidRPr="00A52753">
        <w:rPr>
          <w:rFonts w:ascii="Times New Roman" w:eastAsia="Times New Roman" w:hAnsi="Times New Roman" w:cs="Times New Roman"/>
          <w:sz w:val="28"/>
          <w:szCs w:val="28"/>
          <w:lang w:val="tt-RU" w:eastAsia="ru-RU"/>
        </w:rPr>
        <w:t>педагогик коллектив һәм әти-әниләр коллективының бердәм тыгыз эшчәнлеге;</w:t>
      </w:r>
    </w:p>
    <w:p w:rsidR="00A52753" w:rsidRPr="00A52753" w:rsidRDefault="00A52753" w:rsidP="00A52753">
      <w:pPr>
        <w:numPr>
          <w:ilvl w:val="0"/>
          <w:numId w:val="1"/>
        </w:numPr>
        <w:shd w:val="clear" w:color="auto" w:fill="FFFFFF"/>
        <w:spacing w:after="0" w:line="360" w:lineRule="auto"/>
        <w:contextualSpacing/>
        <w:rPr>
          <w:rFonts w:ascii="Times New Roman" w:eastAsia="Times New Roman" w:hAnsi="Times New Roman" w:cs="Times New Roman"/>
          <w:sz w:val="28"/>
          <w:szCs w:val="28"/>
          <w:lang w:val="tt-RU" w:eastAsia="ru-RU"/>
        </w:rPr>
      </w:pPr>
      <w:r w:rsidRPr="00A52753">
        <w:rPr>
          <w:rFonts w:ascii="Times New Roman" w:eastAsia="Times New Roman" w:hAnsi="Times New Roman" w:cs="Times New Roman"/>
          <w:sz w:val="28"/>
          <w:szCs w:val="28"/>
          <w:lang w:val="tt-RU" w:eastAsia="ru-RU"/>
        </w:rPr>
        <w:t>укучыларның сәламәтлеге, тәрбиялелеге һәм үсеше динамикасын  күрсәтүче психологик – педагогик мониторинглауны һәм анализлауны оештыру;</w:t>
      </w:r>
    </w:p>
    <w:p w:rsidR="00A52753" w:rsidRPr="00A52753" w:rsidRDefault="00A52753" w:rsidP="00A52753">
      <w:pPr>
        <w:numPr>
          <w:ilvl w:val="0"/>
          <w:numId w:val="1"/>
        </w:numPr>
        <w:shd w:val="clear" w:color="auto" w:fill="FFFFFF"/>
        <w:spacing w:after="0" w:line="360" w:lineRule="auto"/>
        <w:contextualSpacing/>
        <w:rPr>
          <w:rFonts w:ascii="Times New Roman" w:eastAsia="Times New Roman" w:hAnsi="Times New Roman" w:cs="Times New Roman"/>
          <w:b/>
          <w:sz w:val="28"/>
          <w:szCs w:val="28"/>
          <w:lang w:val="tt-RU" w:eastAsia="ru-RU"/>
        </w:rPr>
      </w:pPr>
      <w:r w:rsidRPr="00A52753">
        <w:rPr>
          <w:rFonts w:ascii="Times New Roman" w:eastAsia="Times New Roman" w:hAnsi="Times New Roman" w:cs="Times New Roman"/>
          <w:sz w:val="28"/>
          <w:szCs w:val="28"/>
          <w:lang w:val="tt-RU" w:eastAsia="ru-RU"/>
        </w:rPr>
        <w:t xml:space="preserve"> хезмәттәшлекнең партнерлык мөнәсәбәтләре килешүе төзү һәм социаль-ориентлашкан процесста эшләргә әзер булуы.</w:t>
      </w:r>
      <w:r w:rsidRPr="00A52753">
        <w:rPr>
          <w:rFonts w:ascii="Times New Roman" w:eastAsia="Times New Roman" w:hAnsi="Times New Roman" w:cs="Times New Roman"/>
          <w:b/>
          <w:sz w:val="28"/>
          <w:szCs w:val="28"/>
          <w:lang w:val="tt-RU" w:eastAsia="ru-RU"/>
        </w:rPr>
        <w:t xml:space="preserve"> </w:t>
      </w:r>
    </w:p>
    <w:p w:rsidR="00A52753" w:rsidRPr="00A52753" w:rsidRDefault="00A52753" w:rsidP="00A52753">
      <w:pPr>
        <w:spacing w:after="135" w:line="240" w:lineRule="auto"/>
        <w:rPr>
          <w:rFonts w:ascii="Times New Roman" w:eastAsia="Times New Roman" w:hAnsi="Times New Roman" w:cs="Times New Roman"/>
          <w:color w:val="333333"/>
          <w:sz w:val="28"/>
          <w:szCs w:val="28"/>
          <w:shd w:val="clear" w:color="auto" w:fill="FFFFFF"/>
          <w:lang w:val="tt-RU" w:eastAsia="ru-RU"/>
        </w:rPr>
      </w:pPr>
      <w:r w:rsidRPr="00A52753">
        <w:rPr>
          <w:rFonts w:ascii="Times New Roman" w:eastAsia="Times New Roman" w:hAnsi="Times New Roman" w:cs="Times New Roman"/>
          <w:b/>
          <w:bCs/>
          <w:color w:val="333333"/>
          <w:sz w:val="28"/>
          <w:szCs w:val="28"/>
          <w:shd w:val="clear" w:color="auto" w:fill="FFFFFF"/>
          <w:lang w:val="tt-RU" w:eastAsia="ru-RU"/>
        </w:rPr>
        <w:t xml:space="preserve">Психологик-педагогик ярдәм күрсәтүне оештыру кысаларында </w:t>
      </w:r>
      <w:r w:rsidRPr="00A52753">
        <w:rPr>
          <w:rFonts w:ascii="Times New Roman" w:eastAsia="Times New Roman" w:hAnsi="Times New Roman" w:cs="Times New Roman"/>
          <w:bCs/>
          <w:color w:val="333333"/>
          <w:sz w:val="28"/>
          <w:szCs w:val="28"/>
          <w:shd w:val="clear" w:color="auto" w:fill="FFFFFF"/>
          <w:lang w:val="tt-RU" w:eastAsia="ru-RU"/>
        </w:rPr>
        <w:t>гомуми белем оешмасында</w:t>
      </w:r>
      <w:r w:rsidRPr="00A52753">
        <w:rPr>
          <w:rFonts w:ascii="Times New Roman" w:eastAsia="Times New Roman" w:hAnsi="Times New Roman" w:cs="Times New Roman"/>
          <w:color w:val="333333"/>
          <w:sz w:val="28"/>
          <w:szCs w:val="28"/>
          <w:shd w:val="clear" w:color="auto" w:fill="FFFFFF"/>
          <w:lang w:val="tt-RU" w:eastAsia="ru-RU"/>
        </w:rPr>
        <w:t xml:space="preserve"> укучыларны социальләштерү процессы торышын бәяләү өчен түбәндәге диагностикалау инструментларын кулландык:</w:t>
      </w:r>
    </w:p>
    <w:p w:rsidR="00A52753" w:rsidRPr="00A52753" w:rsidRDefault="00A52753" w:rsidP="00A52753">
      <w:pPr>
        <w:spacing w:after="135" w:line="240" w:lineRule="auto"/>
        <w:rPr>
          <w:rFonts w:ascii="Times New Roman" w:eastAsia="Times New Roman" w:hAnsi="Times New Roman" w:cs="Times New Roman"/>
          <w:color w:val="333333"/>
          <w:sz w:val="28"/>
          <w:szCs w:val="28"/>
          <w:shd w:val="clear" w:color="auto" w:fill="FFFFFF"/>
          <w:lang w:eastAsia="ru-RU"/>
        </w:rPr>
      </w:pPr>
      <w:r w:rsidRPr="00A52753">
        <w:rPr>
          <w:rFonts w:ascii="Times New Roman" w:eastAsia="Times New Roman" w:hAnsi="Times New Roman" w:cs="Times New Roman"/>
          <w:color w:val="333333"/>
          <w:sz w:val="28"/>
          <w:szCs w:val="28"/>
          <w:shd w:val="clear" w:color="auto" w:fill="FFFFFF"/>
          <w:lang w:eastAsia="ru-RU"/>
        </w:rPr>
        <w:t xml:space="preserve">1. Тест </w:t>
      </w:r>
      <w:r w:rsidRPr="00A52753">
        <w:rPr>
          <w:rFonts w:ascii="Times New Roman" w:eastAsia="Times New Roman" w:hAnsi="Times New Roman" w:cs="Times New Roman"/>
          <w:color w:val="333333"/>
          <w:sz w:val="28"/>
          <w:szCs w:val="28"/>
          <w:shd w:val="clear" w:color="auto" w:fill="FFFFFF"/>
          <w:lang w:val="tt-RU" w:eastAsia="ru-RU"/>
        </w:rPr>
        <w:t xml:space="preserve"> </w:t>
      </w:r>
      <w:r w:rsidRPr="00A52753">
        <w:rPr>
          <w:rFonts w:ascii="Times New Roman" w:eastAsia="Times New Roman" w:hAnsi="Times New Roman" w:cs="Times New Roman"/>
          <w:color w:val="333333"/>
          <w:sz w:val="28"/>
          <w:szCs w:val="28"/>
          <w:shd w:val="clear" w:color="auto" w:fill="FFFFFF"/>
          <w:lang w:eastAsia="ru-RU"/>
        </w:rPr>
        <w:t>«Ценностные установки» (методика Рокича).</w:t>
      </w:r>
      <w:r w:rsidRPr="00A52753">
        <w:rPr>
          <w:rFonts w:ascii="Times New Roman" w:eastAsia="Times New Roman" w:hAnsi="Times New Roman" w:cs="Times New Roman"/>
          <w:sz w:val="28"/>
          <w:szCs w:val="28"/>
          <w:lang w:eastAsia="ru-RU"/>
        </w:rPr>
        <w:t xml:space="preserve"> </w:t>
      </w:r>
      <w:hyperlink r:id="rId6" w:history="1">
        <w:r w:rsidRPr="00A52753">
          <w:rPr>
            <w:rFonts w:ascii="Times New Roman" w:eastAsia="Times New Roman" w:hAnsi="Times New Roman" w:cs="Times New Roman"/>
            <w:color w:val="0000FF"/>
            <w:sz w:val="28"/>
            <w:szCs w:val="28"/>
            <w:u w:val="single"/>
            <w:shd w:val="clear" w:color="auto" w:fill="FFFFFF"/>
            <w:lang w:eastAsia="ru-RU"/>
          </w:rPr>
          <w:t>http://azps.ru/test_online.html</w:t>
        </w:r>
      </w:hyperlink>
    </w:p>
    <w:p w:rsidR="00A52753" w:rsidRPr="00A52753" w:rsidRDefault="00A52753" w:rsidP="00A52753">
      <w:pPr>
        <w:spacing w:after="135" w:line="240" w:lineRule="auto"/>
        <w:rPr>
          <w:rFonts w:ascii="Times New Roman" w:eastAsia="Times New Roman" w:hAnsi="Times New Roman" w:cs="Times New Roman"/>
          <w:color w:val="333333"/>
          <w:sz w:val="28"/>
          <w:szCs w:val="28"/>
          <w:shd w:val="clear" w:color="auto" w:fill="FFFFFF"/>
          <w:lang w:eastAsia="ru-RU"/>
        </w:rPr>
      </w:pPr>
      <w:r w:rsidRPr="00A52753">
        <w:rPr>
          <w:rFonts w:ascii="Times New Roman" w:eastAsia="Times New Roman" w:hAnsi="Times New Roman" w:cs="Times New Roman"/>
          <w:color w:val="333333"/>
          <w:sz w:val="28"/>
          <w:szCs w:val="28"/>
          <w:shd w:val="clear" w:color="auto" w:fill="FFFFFF"/>
          <w:lang w:eastAsia="ru-RU"/>
        </w:rPr>
        <w:t>2. Тест Дж.Гилфорда по исследованию социального интеллекта.</w:t>
      </w:r>
    </w:p>
    <w:p w:rsidR="00A52753" w:rsidRPr="00A52753" w:rsidRDefault="00A52753" w:rsidP="00A52753">
      <w:pPr>
        <w:spacing w:after="135" w:line="240" w:lineRule="auto"/>
        <w:rPr>
          <w:rFonts w:ascii="Times New Roman" w:eastAsia="Times New Roman" w:hAnsi="Times New Roman" w:cs="Times New Roman"/>
          <w:color w:val="333333"/>
          <w:sz w:val="28"/>
          <w:szCs w:val="28"/>
          <w:shd w:val="clear" w:color="auto" w:fill="FFFFFF"/>
          <w:lang w:eastAsia="ru-RU"/>
        </w:rPr>
      </w:pPr>
    </w:p>
    <w:p w:rsidR="00A52753" w:rsidRPr="00A52753" w:rsidRDefault="00A52753" w:rsidP="00A52753">
      <w:pPr>
        <w:spacing w:after="135" w:line="240" w:lineRule="auto"/>
        <w:rPr>
          <w:rFonts w:ascii="Times New Roman" w:eastAsia="Times New Roman" w:hAnsi="Times New Roman" w:cs="Times New Roman"/>
          <w:color w:val="333333"/>
          <w:sz w:val="28"/>
          <w:szCs w:val="28"/>
          <w:shd w:val="clear" w:color="auto" w:fill="FFFFFF"/>
          <w:lang w:val="tt-RU" w:eastAsia="ru-RU"/>
        </w:rPr>
      </w:pPr>
      <w:r w:rsidRPr="00A52753">
        <w:rPr>
          <w:rFonts w:ascii="Times New Roman" w:eastAsia="Times New Roman" w:hAnsi="Times New Roman" w:cs="Times New Roman"/>
          <w:b/>
          <w:color w:val="333333"/>
          <w:sz w:val="32"/>
          <w:szCs w:val="32"/>
          <w:shd w:val="clear" w:color="auto" w:fill="FFFFFF"/>
          <w:lang w:val="tt-RU" w:eastAsia="ru-RU"/>
        </w:rPr>
        <w:t>Проектта эшче төркем:</w:t>
      </w:r>
      <w:r w:rsidRPr="00A52753">
        <w:rPr>
          <w:rFonts w:ascii="Times New Roman" w:eastAsia="Times New Roman" w:hAnsi="Times New Roman" w:cs="Times New Roman"/>
          <w:color w:val="333333"/>
          <w:sz w:val="28"/>
          <w:szCs w:val="28"/>
          <w:shd w:val="clear" w:color="auto" w:fill="FFFFFF"/>
          <w:lang w:val="tt-RU" w:eastAsia="ru-RU"/>
        </w:rPr>
        <w:t xml:space="preserve">  Сыйныф җитәкчесе, ата-аналар советы, сыйныф активы һәм Балтач муниципаль районы мәгариф бүлеге каршындагы “Психологик үзәк” хезмәткәрләре. </w:t>
      </w:r>
    </w:p>
    <w:p w:rsidR="00A52753" w:rsidRPr="00A52753" w:rsidRDefault="00A52753" w:rsidP="00A52753">
      <w:pPr>
        <w:spacing w:after="135" w:line="240" w:lineRule="auto"/>
        <w:rPr>
          <w:rFonts w:ascii="Times New Roman" w:eastAsia="Times New Roman" w:hAnsi="Times New Roman" w:cs="Times New Roman"/>
          <w:color w:val="333333"/>
          <w:sz w:val="28"/>
          <w:szCs w:val="28"/>
          <w:shd w:val="clear" w:color="auto" w:fill="FFFFFF"/>
          <w:lang w:val="tt-RU" w:eastAsia="ru-RU"/>
        </w:rPr>
      </w:pPr>
    </w:p>
    <w:p w:rsidR="00A52753" w:rsidRPr="00A52753" w:rsidRDefault="00A52753" w:rsidP="00A52753">
      <w:pPr>
        <w:spacing w:after="135" w:line="240" w:lineRule="auto"/>
        <w:rPr>
          <w:rFonts w:ascii="Calibri" w:eastAsia="Times New Roman" w:hAnsi="Calibri" w:cs="Helvetica"/>
          <w:color w:val="333333"/>
          <w:sz w:val="21"/>
          <w:szCs w:val="21"/>
          <w:shd w:val="clear" w:color="auto" w:fill="FFFFFF"/>
          <w:lang w:val="tt-RU" w:eastAsia="ru-RU"/>
        </w:rPr>
      </w:pPr>
    </w:p>
    <w:p w:rsidR="00A52753" w:rsidRPr="00A52753" w:rsidRDefault="00A52753" w:rsidP="00A52753">
      <w:pPr>
        <w:spacing w:after="135" w:line="240" w:lineRule="auto"/>
        <w:jc w:val="center"/>
        <w:rPr>
          <w:rFonts w:ascii="Times New Roman" w:eastAsia="Times New Roman" w:hAnsi="Times New Roman" w:cs="Times New Roman"/>
          <w:b/>
          <w:color w:val="333333"/>
          <w:sz w:val="32"/>
          <w:szCs w:val="32"/>
          <w:shd w:val="clear" w:color="auto" w:fill="FFFFFF"/>
          <w:lang w:val="tt-RU" w:eastAsia="ru-RU"/>
        </w:rPr>
      </w:pPr>
      <w:r w:rsidRPr="00A52753">
        <w:rPr>
          <w:rFonts w:ascii="Times New Roman" w:eastAsia="Times New Roman" w:hAnsi="Times New Roman" w:cs="Times New Roman"/>
          <w:b/>
          <w:color w:val="333333"/>
          <w:sz w:val="32"/>
          <w:szCs w:val="32"/>
          <w:shd w:val="clear" w:color="auto" w:fill="FFFFFF"/>
          <w:lang w:val="tt-RU" w:eastAsia="ru-RU"/>
        </w:rPr>
        <w:lastRenderedPageBreak/>
        <w:t>Проектка катнашучылар:</w:t>
      </w:r>
    </w:p>
    <w:p w:rsidR="00A52753" w:rsidRPr="00A52753" w:rsidRDefault="00A52753" w:rsidP="00A52753">
      <w:pPr>
        <w:spacing w:after="135" w:line="240" w:lineRule="auto"/>
        <w:rPr>
          <w:rFonts w:ascii="Calibri" w:eastAsia="Times New Roman" w:hAnsi="Calibri" w:cs="Helvetica"/>
          <w:color w:val="333333"/>
          <w:sz w:val="21"/>
          <w:szCs w:val="21"/>
          <w:shd w:val="clear" w:color="auto" w:fill="FFFFFF"/>
          <w:lang w:val="tt-RU" w:eastAsia="ru-RU"/>
        </w:rPr>
      </w:pPr>
      <w:r w:rsidRPr="00A52753">
        <w:rPr>
          <w:rFonts w:ascii="Calibri" w:eastAsia="Calibri" w:hAnsi="Calibri" w:cs="Times New Roman"/>
          <w:noProof/>
          <w:lang w:eastAsia="ru-RU"/>
        </w:rPr>
        <mc:AlternateContent>
          <mc:Choice Requires="wps">
            <w:drawing>
              <wp:anchor distT="0" distB="0" distL="114300" distR="114300" simplePos="0" relativeHeight="251660288" behindDoc="0" locked="0" layoutInCell="1" allowOverlap="1" wp14:anchorId="6A0E5328" wp14:editId="42990D3B">
                <wp:simplePos x="0" y="0"/>
                <wp:positionH relativeFrom="column">
                  <wp:posOffset>1844040</wp:posOffset>
                </wp:positionH>
                <wp:positionV relativeFrom="paragraph">
                  <wp:posOffset>218440</wp:posOffset>
                </wp:positionV>
                <wp:extent cx="1638300" cy="314325"/>
                <wp:effectExtent l="0" t="0" r="19050" b="28575"/>
                <wp:wrapNone/>
                <wp:docPr id="2" name="Прямоугольник 2"/>
                <wp:cNvGraphicFramePr/>
                <a:graphic xmlns:a="http://schemas.openxmlformats.org/drawingml/2006/main">
                  <a:graphicData uri="http://schemas.microsoft.com/office/word/2010/wordprocessingShape">
                    <wps:wsp>
                      <wps:cNvSpPr/>
                      <wps:spPr>
                        <a:xfrm>
                          <a:off x="0" y="0"/>
                          <a:ext cx="1638300" cy="314325"/>
                        </a:xfrm>
                        <a:prstGeom prst="rect">
                          <a:avLst/>
                        </a:prstGeom>
                        <a:solidFill>
                          <a:sysClr val="window" lastClr="FFFFFF"/>
                        </a:solidFill>
                        <a:ln w="12700" cap="flat" cmpd="sng" algn="ctr">
                          <a:solidFill>
                            <a:srgbClr val="70AD47"/>
                          </a:solidFill>
                          <a:prstDash val="solid"/>
                          <a:miter lim="800000"/>
                        </a:ln>
                        <a:effectLst/>
                      </wps:spPr>
                      <wps:txbx>
                        <w:txbxContent>
                          <w:p w:rsidR="00A52753" w:rsidRDefault="00A52753" w:rsidP="00A52753">
                            <w:pPr>
                              <w:jc w:val="center"/>
                              <w:rPr>
                                <w:lang w:val="tt-RU"/>
                              </w:rPr>
                            </w:pPr>
                            <w:r>
                              <w:rPr>
                                <w:lang w:val="tt-RU"/>
                              </w:rPr>
                              <w:t>Сыйныф җитәкчесе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 o:spid="_x0000_s1026" style="position:absolute;margin-left:145.2pt;margin-top:17.2pt;width:129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" fillcolor="window" strokecolor="#70ad47" strokeweight="1pt">
                <v:textbox>
                  <w:txbxContent>
                    <w:p w:rsidR="00A52753" w:rsidRDefault="00A52753" w:rsidP="00A52753">
                      <w:pPr>
                        <w:jc w:val="center"/>
                        <w:rPr>
                          <w:lang w:val="tt-RU"/>
                        </w:rPr>
                      </w:pPr>
                      <w:r>
                        <w:rPr>
                          <w:lang w:val="tt-RU"/>
                        </w:rPr>
                        <w:t>Сыйныф җитәкчесе</w:t>
                      </w:r>
                    </w:p>
                  </w:txbxContent>
                </v:textbox>
              </v:rect>
            </w:pict>
          </mc:Fallback>
        </mc:AlternateContent>
      </w:r>
    </w:p>
    <w:p w:rsidR="00A52753" w:rsidRPr="00A52753" w:rsidRDefault="00A52753" w:rsidP="00A52753">
      <w:pPr>
        <w:spacing w:after="135" w:line="240" w:lineRule="auto"/>
        <w:rPr>
          <w:rFonts w:ascii="Calibri" w:eastAsia="Times New Roman" w:hAnsi="Calibri" w:cs="Helvetica"/>
          <w:b/>
          <w:color w:val="333333"/>
          <w:sz w:val="21"/>
          <w:szCs w:val="21"/>
          <w:shd w:val="clear" w:color="auto" w:fill="FFFFFF"/>
          <w:lang w:val="tt-RU" w:eastAsia="ru-RU"/>
        </w:rPr>
      </w:pPr>
      <w:r w:rsidRPr="00A52753">
        <w:rPr>
          <w:rFonts w:ascii="Calibri" w:eastAsia="Calibri" w:hAnsi="Calibri" w:cs="Times New Roman"/>
          <w:noProof/>
          <w:lang w:eastAsia="ru-RU"/>
        </w:rPr>
        <mc:AlternateContent>
          <mc:Choice Requires="wps">
            <w:drawing>
              <wp:anchor distT="0" distB="0" distL="114300" distR="114300" simplePos="0" relativeHeight="251667456" behindDoc="0" locked="0" layoutInCell="1" allowOverlap="1" wp14:anchorId="2841B73D" wp14:editId="7C1F65F7">
                <wp:simplePos x="0" y="0"/>
                <wp:positionH relativeFrom="column">
                  <wp:posOffset>2663190</wp:posOffset>
                </wp:positionH>
                <wp:positionV relativeFrom="paragraph">
                  <wp:posOffset>241935</wp:posOffset>
                </wp:positionV>
                <wp:extent cx="0" cy="371475"/>
                <wp:effectExtent l="133350" t="38100" r="95250" b="47625"/>
                <wp:wrapNone/>
                <wp:docPr id="16" name="Прямая со стрелкой 16"/>
                <wp:cNvGraphicFramePr/>
                <a:graphic xmlns:a="http://schemas.openxmlformats.org/drawingml/2006/main">
                  <a:graphicData uri="http://schemas.microsoft.com/office/word/2010/wordprocessingShape">
                    <wps:wsp>
                      <wps:cNvCnPr/>
                      <wps:spPr>
                        <a:xfrm flipV="1">
                          <a:off x="0" y="0"/>
                          <a:ext cx="0" cy="371475"/>
                        </a:xfrm>
                        <a:prstGeom prst="straightConnector1">
                          <a:avLst/>
                        </a:prstGeom>
                        <a:noFill/>
                        <a:ln w="28575" cap="flat" cmpd="sng" algn="ctr">
                          <a:solidFill>
                            <a:sysClr val="windowText" lastClr="000000"/>
                          </a:solidFill>
                          <a:prstDash val="solid"/>
                          <a:miter lim="800000"/>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6" o:spid="_x0000_s1026" type="#_x0000_t32" style="position:absolute;margin-left:209.7pt;margin-top:19.05pt;width:0;height:29.2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" strokecolor="windowText" strokeweight="2.25pt">
                <v:stroke startarrow="open" endarrow="open" joinstyle="miter"/>
              </v:shape>
            </w:pict>
          </mc:Fallback>
        </mc:AlternateContent>
      </w:r>
      <w:r w:rsidRPr="00A52753">
        <w:rPr>
          <w:rFonts w:ascii="Helvetica" w:eastAsia="Times New Roman" w:hAnsi="Helvetica" w:cs="Helvetica"/>
          <w:b/>
          <w:color w:val="333333"/>
          <w:sz w:val="21"/>
          <w:szCs w:val="21"/>
          <w:shd w:val="clear" w:color="auto" w:fill="FFFFFF"/>
          <w:lang w:val="tt-RU" w:eastAsia="ru-RU"/>
        </w:rPr>
        <w:t xml:space="preserve"> </w:t>
      </w:r>
    </w:p>
    <w:p w:rsidR="00A52753" w:rsidRPr="00A52753" w:rsidRDefault="00A52753" w:rsidP="00A52753">
      <w:pPr>
        <w:spacing w:after="135" w:line="240" w:lineRule="auto"/>
        <w:rPr>
          <w:rFonts w:ascii="Helvetica" w:eastAsia="Times New Roman" w:hAnsi="Helvetica" w:cs="Helvetica"/>
          <w:color w:val="333333"/>
          <w:sz w:val="21"/>
          <w:szCs w:val="21"/>
          <w:shd w:val="clear" w:color="auto" w:fill="FFFFFF"/>
          <w:lang w:val="tt-RU" w:eastAsia="ru-RU"/>
        </w:rPr>
      </w:pPr>
      <w:r w:rsidRPr="00A52753">
        <w:rPr>
          <w:rFonts w:ascii="Helvetica" w:eastAsia="Times New Roman" w:hAnsi="Helvetica" w:cs="Helvetica"/>
          <w:color w:val="333333"/>
          <w:sz w:val="21"/>
          <w:szCs w:val="21"/>
          <w:shd w:val="clear" w:color="auto" w:fill="FFFFFF"/>
          <w:lang w:val="tt-RU" w:eastAsia="ru-RU"/>
        </w:rPr>
        <w:t xml:space="preserve">                                             </w:t>
      </w:r>
    </w:p>
    <w:p w:rsidR="00A52753" w:rsidRPr="00A52753" w:rsidRDefault="00A52753" w:rsidP="00A52753">
      <w:pPr>
        <w:spacing w:after="135" w:line="240" w:lineRule="auto"/>
        <w:rPr>
          <w:rFonts w:ascii="Helvetica" w:eastAsia="Times New Roman" w:hAnsi="Helvetica" w:cs="Helvetica"/>
          <w:color w:val="333333"/>
          <w:sz w:val="21"/>
          <w:szCs w:val="21"/>
          <w:shd w:val="clear" w:color="auto" w:fill="FFFFFF"/>
          <w:lang w:val="tt-RU" w:eastAsia="ru-RU"/>
        </w:rPr>
      </w:pPr>
      <w:r w:rsidRPr="00A52753">
        <w:rPr>
          <w:rFonts w:ascii="Calibri" w:eastAsia="Calibri" w:hAnsi="Calibri" w:cs="Times New Roman"/>
          <w:noProof/>
          <w:lang w:eastAsia="ru-RU"/>
        </w:rPr>
        <mc:AlternateContent>
          <mc:Choice Requires="wps">
            <w:drawing>
              <wp:anchor distT="0" distB="0" distL="114300" distR="114300" simplePos="0" relativeHeight="251670528" behindDoc="0" locked="0" layoutInCell="1" allowOverlap="1" wp14:anchorId="4BE497C5" wp14:editId="1B9F3204">
                <wp:simplePos x="0" y="0"/>
                <wp:positionH relativeFrom="column">
                  <wp:posOffset>1786890</wp:posOffset>
                </wp:positionH>
                <wp:positionV relativeFrom="paragraph">
                  <wp:posOffset>125730</wp:posOffset>
                </wp:positionV>
                <wp:extent cx="1809750" cy="571500"/>
                <wp:effectExtent l="0" t="0" r="19050" b="19050"/>
                <wp:wrapNone/>
                <wp:docPr id="3" name="Прямоугольник 3"/>
                <wp:cNvGraphicFramePr/>
                <a:graphic xmlns:a="http://schemas.openxmlformats.org/drawingml/2006/main">
                  <a:graphicData uri="http://schemas.microsoft.com/office/word/2010/wordprocessingShape">
                    <wps:wsp>
                      <wps:cNvSpPr/>
                      <wps:spPr>
                        <a:xfrm>
                          <a:off x="0" y="0"/>
                          <a:ext cx="1809750" cy="571500"/>
                        </a:xfrm>
                        <a:prstGeom prst="rect">
                          <a:avLst/>
                        </a:prstGeom>
                        <a:solidFill>
                          <a:sysClr val="window" lastClr="FFFFFF"/>
                        </a:solidFill>
                        <a:ln w="12700" cap="flat" cmpd="sng" algn="ctr">
                          <a:solidFill>
                            <a:srgbClr val="70AD47"/>
                          </a:solidFill>
                          <a:prstDash val="solid"/>
                          <a:miter lim="800000"/>
                        </a:ln>
                        <a:effectLst/>
                      </wps:spPr>
                      <wps:txbx>
                        <w:txbxContent>
                          <w:p w:rsidR="00A52753" w:rsidRDefault="00A52753" w:rsidP="00A52753">
                            <w:pPr>
                              <w:jc w:val="center"/>
                              <w:rPr>
                                <w:lang w:val="tt-RU"/>
                              </w:rPr>
                            </w:pPr>
                            <w:r>
                              <w:rPr>
                                <w:lang w:val="tt-RU"/>
                              </w:rPr>
                              <w:t>Психологик үзәк хезмәткәрләре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7" style="position:absolute;margin-left:140.7pt;margin-top:9.9pt;width:142.5pt;height: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" fillcolor="window" strokecolor="#70ad47" strokeweight="1pt">
                <v:textbox>
                  <w:txbxContent>
                    <w:p w:rsidR="00A52753" w:rsidRDefault="00A52753" w:rsidP="00A52753">
                      <w:pPr>
                        <w:jc w:val="center"/>
                        <w:rPr>
                          <w:lang w:val="tt-RU"/>
                        </w:rPr>
                      </w:pPr>
                      <w:r>
                        <w:rPr>
                          <w:lang w:val="tt-RU"/>
                        </w:rPr>
                        <w:t>Психологик үзәк хезмәткәрләре</w:t>
                      </w:r>
                    </w:p>
                  </w:txbxContent>
                </v:textbox>
              </v:rect>
            </w:pict>
          </mc:Fallback>
        </mc:AlternateContent>
      </w:r>
    </w:p>
    <w:p w:rsidR="00A52753" w:rsidRPr="00A52753" w:rsidRDefault="00A52753" w:rsidP="00A52753">
      <w:pPr>
        <w:spacing w:after="135" w:line="240" w:lineRule="auto"/>
        <w:rPr>
          <w:rFonts w:ascii="Helvetica" w:eastAsia="Times New Roman" w:hAnsi="Helvetica" w:cs="Helvetica"/>
          <w:color w:val="333333"/>
          <w:sz w:val="21"/>
          <w:szCs w:val="21"/>
          <w:shd w:val="clear" w:color="auto" w:fill="FFFFFF"/>
          <w:lang w:val="tt-RU" w:eastAsia="ru-RU"/>
        </w:rPr>
      </w:pPr>
    </w:p>
    <w:p w:rsidR="00A52753" w:rsidRPr="00A52753" w:rsidRDefault="00A52753" w:rsidP="00A52753">
      <w:pPr>
        <w:spacing w:after="135" w:line="240" w:lineRule="auto"/>
        <w:rPr>
          <w:rFonts w:ascii="Helvetica" w:eastAsia="Times New Roman" w:hAnsi="Helvetica" w:cs="Helvetica"/>
          <w:color w:val="333333"/>
          <w:sz w:val="21"/>
          <w:szCs w:val="21"/>
          <w:shd w:val="clear" w:color="auto" w:fill="FFFFFF"/>
          <w:lang w:val="tt-RU" w:eastAsia="ru-RU"/>
        </w:rPr>
      </w:pPr>
      <w:r w:rsidRPr="00A52753">
        <w:rPr>
          <w:rFonts w:ascii="Calibri" w:eastAsia="Calibri" w:hAnsi="Calibri" w:cs="Times New Roman"/>
          <w:noProof/>
          <w:lang w:eastAsia="ru-RU"/>
        </w:rPr>
        <mc:AlternateContent>
          <mc:Choice Requires="wps">
            <w:drawing>
              <wp:anchor distT="0" distB="0" distL="114300" distR="114300" simplePos="0" relativeHeight="251671552" behindDoc="0" locked="0" layoutInCell="1" allowOverlap="1" wp14:anchorId="583F88EC" wp14:editId="18749C47">
                <wp:simplePos x="0" y="0"/>
                <wp:positionH relativeFrom="column">
                  <wp:posOffset>2653665</wp:posOffset>
                </wp:positionH>
                <wp:positionV relativeFrom="paragraph">
                  <wp:posOffset>228600</wp:posOffset>
                </wp:positionV>
                <wp:extent cx="9525" cy="371475"/>
                <wp:effectExtent l="95250" t="38100" r="66675" b="47625"/>
                <wp:wrapNone/>
                <wp:docPr id="8" name="Прямая со стрелкой 8"/>
                <wp:cNvGraphicFramePr/>
                <a:graphic xmlns:a="http://schemas.openxmlformats.org/drawingml/2006/main">
                  <a:graphicData uri="http://schemas.microsoft.com/office/word/2010/wordprocessingShape">
                    <wps:wsp>
                      <wps:cNvCnPr/>
                      <wps:spPr>
                        <a:xfrm flipH="1">
                          <a:off x="0" y="0"/>
                          <a:ext cx="9525" cy="371475"/>
                        </a:xfrm>
                        <a:prstGeom prst="straightConnector1">
                          <a:avLst/>
                        </a:prstGeom>
                        <a:noFill/>
                        <a:ln w="38100" cap="flat" cmpd="sng" algn="ctr">
                          <a:solidFill>
                            <a:sysClr val="windowText" lastClr="000000"/>
                          </a:solidFill>
                          <a:prstDash val="solid"/>
                          <a:miter lim="800000"/>
                          <a:headEnd type="triangle"/>
                          <a:tailEnd type="triangle"/>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 o:spid="_x0000_s1026" type="#_x0000_t32" style="position:absolute;margin-left:208.95pt;margin-top:18pt;width:.75pt;height:29.2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" strokecolor="windowText" strokeweight="3pt">
                <v:stroke startarrow="block" endarrow="block" joinstyle="miter"/>
              </v:shape>
            </w:pict>
          </mc:Fallback>
        </mc:AlternateContent>
      </w:r>
      <w:r w:rsidRPr="00A52753">
        <w:rPr>
          <w:rFonts w:ascii="Helvetica" w:eastAsia="Times New Roman" w:hAnsi="Helvetica" w:cs="Helvetica"/>
          <w:color w:val="333333"/>
          <w:sz w:val="21"/>
          <w:szCs w:val="21"/>
          <w:shd w:val="clear" w:color="auto" w:fill="FFFFFF"/>
          <w:lang w:val="tt-RU" w:eastAsia="ru-RU"/>
        </w:rPr>
        <w:t xml:space="preserve">                                                                     </w:t>
      </w:r>
    </w:p>
    <w:p w:rsidR="00A52753" w:rsidRPr="00A52753" w:rsidRDefault="00A52753" w:rsidP="00A52753">
      <w:pPr>
        <w:spacing w:after="135" w:line="240" w:lineRule="auto"/>
        <w:rPr>
          <w:rFonts w:ascii="Helvetica" w:eastAsia="Times New Roman" w:hAnsi="Helvetica" w:cs="Helvetica"/>
          <w:color w:val="333333"/>
          <w:sz w:val="21"/>
          <w:szCs w:val="21"/>
          <w:shd w:val="clear" w:color="auto" w:fill="FFFFFF"/>
          <w:lang w:val="tt-RU" w:eastAsia="ru-RU"/>
        </w:rPr>
      </w:pPr>
    </w:p>
    <w:p w:rsidR="00A52753" w:rsidRPr="00A52753" w:rsidRDefault="00A52753" w:rsidP="00A52753">
      <w:pPr>
        <w:spacing w:after="135" w:line="240" w:lineRule="auto"/>
        <w:rPr>
          <w:rFonts w:ascii="Helvetica" w:eastAsia="Times New Roman" w:hAnsi="Helvetica" w:cs="Helvetica"/>
          <w:color w:val="333333"/>
          <w:sz w:val="21"/>
          <w:szCs w:val="21"/>
          <w:shd w:val="clear" w:color="auto" w:fill="FFFFFF"/>
          <w:lang w:eastAsia="ru-RU"/>
        </w:rPr>
      </w:pPr>
      <w:r w:rsidRPr="00A52753">
        <w:rPr>
          <w:rFonts w:ascii="Calibri" w:eastAsia="Calibri" w:hAnsi="Calibri" w:cs="Times New Roman"/>
          <w:noProof/>
          <w:lang w:eastAsia="ru-RU"/>
        </w:rPr>
        <mc:AlternateContent>
          <mc:Choice Requires="wps">
            <w:drawing>
              <wp:anchor distT="0" distB="0" distL="114300" distR="114300" simplePos="0" relativeHeight="251659264" behindDoc="0" locked="0" layoutInCell="1" allowOverlap="1" wp14:anchorId="151660C3" wp14:editId="168AD948">
                <wp:simplePos x="0" y="0"/>
                <wp:positionH relativeFrom="column">
                  <wp:posOffset>1253490</wp:posOffset>
                </wp:positionH>
                <wp:positionV relativeFrom="paragraph">
                  <wp:posOffset>120650</wp:posOffset>
                </wp:positionV>
                <wp:extent cx="2647950" cy="1333500"/>
                <wp:effectExtent l="0" t="0" r="19050" b="19050"/>
                <wp:wrapNone/>
                <wp:docPr id="1" name="Блок-схема: процесс 1"/>
                <wp:cNvGraphicFramePr/>
                <a:graphic xmlns:a="http://schemas.openxmlformats.org/drawingml/2006/main">
                  <a:graphicData uri="http://schemas.microsoft.com/office/word/2010/wordprocessingShape">
                    <wps:wsp>
                      <wps:cNvSpPr/>
                      <wps:spPr>
                        <a:xfrm>
                          <a:off x="0" y="0"/>
                          <a:ext cx="2647950" cy="1333500"/>
                        </a:xfrm>
                        <a:prstGeom prst="flowChartProcess">
                          <a:avLst/>
                        </a:prstGeom>
                        <a:solidFill>
                          <a:sysClr val="window" lastClr="FFFFFF"/>
                        </a:solidFill>
                        <a:ln w="12700" cap="flat" cmpd="sng" algn="ctr">
                          <a:solidFill>
                            <a:srgbClr val="70AD47"/>
                          </a:solidFill>
                          <a:prstDash val="solid"/>
                          <a:miter lim="800000"/>
                        </a:ln>
                        <a:effectLst/>
                      </wps:spPr>
                      <wps:txbx>
                        <w:txbxContent>
                          <w:p w:rsidR="00A52753" w:rsidRDefault="00A52753" w:rsidP="00A52753">
                            <w:pPr>
                              <w:jc w:val="center"/>
                              <w:rPr>
                                <w:b/>
                                <w:lang w:val="tt-RU"/>
                              </w:rPr>
                            </w:pPr>
                            <w:r>
                              <w:rPr>
                                <w:b/>
                                <w:lang w:val="tt-RU"/>
                              </w:rPr>
                              <w:t>Ата-аналар советы:</w:t>
                            </w:r>
                          </w:p>
                          <w:p w:rsidR="00A52753" w:rsidRDefault="00A52753" w:rsidP="00A52753">
                            <w:pPr>
                              <w:spacing w:after="0" w:line="240" w:lineRule="auto"/>
                              <w:jc w:val="center"/>
                              <w:rPr>
                                <w:lang w:val="tt-RU"/>
                              </w:rPr>
                            </w:pPr>
                            <w:r>
                              <w:rPr>
                                <w:b/>
                                <w:lang w:val="tt-RU"/>
                              </w:rPr>
                              <w:t>Рәисе:</w:t>
                            </w:r>
                            <w:r>
                              <w:rPr>
                                <w:lang w:val="tt-RU"/>
                              </w:rPr>
                              <w:t xml:space="preserve"> Ганиева Гөлшат;</w:t>
                            </w:r>
                          </w:p>
                          <w:p w:rsidR="00A52753" w:rsidRDefault="00A52753" w:rsidP="00A52753">
                            <w:pPr>
                              <w:spacing w:after="0" w:line="240" w:lineRule="auto"/>
                              <w:jc w:val="center"/>
                              <w:rPr>
                                <w:lang w:val="tt-RU"/>
                              </w:rPr>
                            </w:pPr>
                            <w:r>
                              <w:rPr>
                                <w:b/>
                                <w:lang w:val="tt-RU"/>
                              </w:rPr>
                              <w:t>Әгъзалары:</w:t>
                            </w:r>
                            <w:r>
                              <w:rPr>
                                <w:lang w:val="tt-RU"/>
                              </w:rPr>
                              <w:t xml:space="preserve"> Нәкыйпова Лилия;     </w:t>
                            </w:r>
                          </w:p>
                          <w:p w:rsidR="00A52753" w:rsidRDefault="00A52753" w:rsidP="00A52753">
                            <w:pPr>
                              <w:spacing w:after="0" w:line="240" w:lineRule="auto"/>
                              <w:jc w:val="center"/>
                              <w:rPr>
                                <w:lang w:val="tt-RU"/>
                              </w:rPr>
                            </w:pPr>
                            <w:r>
                              <w:rPr>
                                <w:lang w:val="tt-RU"/>
                              </w:rPr>
                              <w:t xml:space="preserve">                              Зиятдинова Миләүшә;</w:t>
                            </w:r>
                          </w:p>
                          <w:p w:rsidR="00A52753" w:rsidRDefault="00A52753" w:rsidP="00A52753">
                            <w:pPr>
                              <w:spacing w:after="0" w:line="240" w:lineRule="auto"/>
                              <w:jc w:val="center"/>
                              <w:rPr>
                                <w:lang w:val="tt-RU"/>
                              </w:rPr>
                            </w:pPr>
                            <w:r>
                              <w:rPr>
                                <w:lang w:val="tt-RU"/>
                              </w:rPr>
                              <w:t xml:space="preserve">                        Фазылҗанов Фаил; </w:t>
                            </w:r>
                          </w:p>
                          <w:p w:rsidR="00A52753" w:rsidRDefault="00A52753" w:rsidP="00A52753">
                            <w:pPr>
                              <w:spacing w:after="0" w:line="240" w:lineRule="auto"/>
                              <w:jc w:val="center"/>
                              <w:rPr>
                                <w:lang w:val="tt-RU"/>
                              </w:rPr>
                            </w:pPr>
                            <w:r>
                              <w:rPr>
                                <w:b/>
                                <w:lang w:val="tt-RU"/>
                              </w:rPr>
                              <w:t>Сәркәтип:</w:t>
                            </w:r>
                            <w:r>
                              <w:rPr>
                                <w:lang w:val="tt-RU"/>
                              </w:rPr>
                              <w:t xml:space="preserve"> Хәмидуллина Ләйсән</w:t>
                            </w:r>
                          </w:p>
                          <w:p w:rsidR="00A52753" w:rsidRDefault="00A52753" w:rsidP="00A52753">
                            <w:pPr>
                              <w:jc w:val="center"/>
                              <w:rPr>
                                <w:lang w:val="tt-RU"/>
                              </w:rPr>
                            </w:pPr>
                            <w:r>
                              <w:rPr>
                                <w:lang w:val="tt-RU"/>
                              </w:rPr>
                              <w:t>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9" coordsize="21600,21600" o:spt="109" path="m,l,21600r21600,l21600,xe">
                <v:stroke joinstyle="miter"/>
                <v:path gradientshapeok="t" o:connecttype="rect"/>
              </v:shapetype>
              <v:shape id="Блок-схема: процесс 1" o:spid="_x0000_s1028" type="#_x0000_t109" style="position:absolute;margin-left:98.7pt;margin-top:9.5pt;width:208.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" fillcolor="window" strokecolor="#70ad47" strokeweight="1pt">
                <v:textbox>
                  <w:txbxContent>
                    <w:p w:rsidR="00A52753" w:rsidRDefault="00A52753" w:rsidP="00A52753">
                      <w:pPr>
                        <w:jc w:val="center"/>
                        <w:rPr>
                          <w:b/>
                          <w:lang w:val="tt-RU"/>
                        </w:rPr>
                      </w:pPr>
                      <w:r>
                        <w:rPr>
                          <w:b/>
                          <w:lang w:val="tt-RU"/>
                        </w:rPr>
                        <w:t>Ата-аналар советы:</w:t>
                      </w:r>
                    </w:p>
                    <w:p w:rsidR="00A52753" w:rsidRDefault="00A52753" w:rsidP="00A52753">
                      <w:pPr>
                        <w:spacing w:after="0" w:line="240" w:lineRule="auto"/>
                        <w:jc w:val="center"/>
                        <w:rPr>
                          <w:lang w:val="tt-RU"/>
                        </w:rPr>
                      </w:pPr>
                      <w:r>
                        <w:rPr>
                          <w:b/>
                          <w:lang w:val="tt-RU"/>
                        </w:rPr>
                        <w:t>Рәисе:</w:t>
                      </w:r>
                      <w:r>
                        <w:rPr>
                          <w:lang w:val="tt-RU"/>
                        </w:rPr>
                        <w:t xml:space="preserve"> Ганиева Гөлшат;</w:t>
                      </w:r>
                    </w:p>
                    <w:p w:rsidR="00A52753" w:rsidRDefault="00A52753" w:rsidP="00A52753">
                      <w:pPr>
                        <w:spacing w:after="0" w:line="240" w:lineRule="auto"/>
                        <w:jc w:val="center"/>
                        <w:rPr>
                          <w:lang w:val="tt-RU"/>
                        </w:rPr>
                      </w:pPr>
                      <w:r>
                        <w:rPr>
                          <w:b/>
                          <w:lang w:val="tt-RU"/>
                        </w:rPr>
                        <w:t>Әгъзалары:</w:t>
                      </w:r>
                      <w:r>
                        <w:rPr>
                          <w:lang w:val="tt-RU"/>
                        </w:rPr>
                        <w:t xml:space="preserve"> Нәкыйпова Лилия;     </w:t>
                      </w:r>
                    </w:p>
                    <w:p w:rsidR="00A52753" w:rsidRDefault="00A52753" w:rsidP="00A52753">
                      <w:pPr>
                        <w:spacing w:after="0" w:line="240" w:lineRule="auto"/>
                        <w:jc w:val="center"/>
                        <w:rPr>
                          <w:lang w:val="tt-RU"/>
                        </w:rPr>
                      </w:pPr>
                      <w:r>
                        <w:rPr>
                          <w:lang w:val="tt-RU"/>
                        </w:rPr>
                        <w:t xml:space="preserve">                              Зиятдинова Миләүшә;</w:t>
                      </w:r>
                    </w:p>
                    <w:p w:rsidR="00A52753" w:rsidRDefault="00A52753" w:rsidP="00A52753">
                      <w:pPr>
                        <w:spacing w:after="0" w:line="240" w:lineRule="auto"/>
                        <w:jc w:val="center"/>
                        <w:rPr>
                          <w:lang w:val="tt-RU"/>
                        </w:rPr>
                      </w:pPr>
                      <w:r>
                        <w:rPr>
                          <w:lang w:val="tt-RU"/>
                        </w:rPr>
                        <w:t xml:space="preserve">                        Фазылҗанов Фаил; </w:t>
                      </w:r>
                    </w:p>
                    <w:p w:rsidR="00A52753" w:rsidRDefault="00A52753" w:rsidP="00A52753">
                      <w:pPr>
                        <w:spacing w:after="0" w:line="240" w:lineRule="auto"/>
                        <w:jc w:val="center"/>
                        <w:rPr>
                          <w:lang w:val="tt-RU"/>
                        </w:rPr>
                      </w:pPr>
                      <w:r>
                        <w:rPr>
                          <w:b/>
                          <w:lang w:val="tt-RU"/>
                        </w:rPr>
                        <w:t>Сәркәтип:</w:t>
                      </w:r>
                      <w:r>
                        <w:rPr>
                          <w:lang w:val="tt-RU"/>
                        </w:rPr>
                        <w:t xml:space="preserve"> Хәмидуллина Ләйсән</w:t>
                      </w:r>
                    </w:p>
                    <w:p w:rsidR="00A52753" w:rsidRDefault="00A52753" w:rsidP="00A52753">
                      <w:pPr>
                        <w:jc w:val="center"/>
                        <w:rPr>
                          <w:lang w:val="tt-RU"/>
                        </w:rPr>
                      </w:pPr>
                      <w:r>
                        <w:rPr>
                          <w:lang w:val="tt-RU"/>
                        </w:rPr>
                        <w:t>е</w:t>
                      </w:r>
                    </w:p>
                  </w:txbxContent>
                </v:textbox>
              </v:shape>
            </w:pict>
          </mc:Fallback>
        </mc:AlternateContent>
      </w:r>
      <w:r w:rsidRPr="00A52753">
        <w:rPr>
          <w:rFonts w:ascii="Calibri" w:eastAsia="Calibri" w:hAnsi="Calibri" w:cs="Times New Roman"/>
          <w:noProof/>
          <w:lang w:eastAsia="ru-RU"/>
        </w:rPr>
        <mc:AlternateContent>
          <mc:Choice Requires="wps">
            <w:drawing>
              <wp:anchor distT="0" distB="0" distL="114300" distR="114300" simplePos="0" relativeHeight="251661312" behindDoc="0" locked="0" layoutInCell="1" allowOverlap="1" wp14:anchorId="67BE5AB9" wp14:editId="0CAB548F">
                <wp:simplePos x="0" y="0"/>
                <wp:positionH relativeFrom="column">
                  <wp:posOffset>-22860</wp:posOffset>
                </wp:positionH>
                <wp:positionV relativeFrom="paragraph">
                  <wp:posOffset>1704975</wp:posOffset>
                </wp:positionV>
                <wp:extent cx="1695450" cy="609600"/>
                <wp:effectExtent l="0" t="0" r="19050" b="19050"/>
                <wp:wrapNone/>
                <wp:docPr id="4" name="Прямоугольник 4"/>
                <wp:cNvGraphicFramePr/>
                <a:graphic xmlns:a="http://schemas.openxmlformats.org/drawingml/2006/main">
                  <a:graphicData uri="http://schemas.microsoft.com/office/word/2010/wordprocessingShape">
                    <wps:wsp>
                      <wps:cNvSpPr/>
                      <wps:spPr>
                        <a:xfrm>
                          <a:off x="0" y="0"/>
                          <a:ext cx="1695450" cy="609600"/>
                        </a:xfrm>
                        <a:prstGeom prst="rect">
                          <a:avLst/>
                        </a:prstGeom>
                        <a:solidFill>
                          <a:sysClr val="window" lastClr="FFFFFF"/>
                        </a:solidFill>
                        <a:ln w="12700" cap="flat" cmpd="sng" algn="ctr">
                          <a:solidFill>
                            <a:srgbClr val="70AD47"/>
                          </a:solidFill>
                          <a:prstDash val="solid"/>
                          <a:miter lim="800000"/>
                        </a:ln>
                        <a:effectLst/>
                      </wps:spPr>
                      <wps:txbx>
                        <w:txbxContent>
                          <w:p w:rsidR="00A52753" w:rsidRDefault="00A52753" w:rsidP="00A52753">
                            <w:pPr>
                              <w:jc w:val="center"/>
                              <w:rPr>
                                <w:lang w:val="tt-RU"/>
                              </w:rPr>
                            </w:pPr>
                            <w:r>
                              <w:rPr>
                                <w:lang w:val="tt-RU"/>
                              </w:rPr>
                              <w:t>Әти – әниләр коллективы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9" style="position:absolute;margin-left:-1.8pt;margin-top:134.25pt;width:133.5pt;height: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" fillcolor="window" strokecolor="#70ad47" strokeweight="1pt">
                <v:textbox>
                  <w:txbxContent>
                    <w:p w:rsidR="00A52753" w:rsidRDefault="00A52753" w:rsidP="00A52753">
                      <w:pPr>
                        <w:jc w:val="center"/>
                        <w:rPr>
                          <w:lang w:val="tt-RU"/>
                        </w:rPr>
                      </w:pPr>
                      <w:r>
                        <w:rPr>
                          <w:lang w:val="tt-RU"/>
                        </w:rPr>
                        <w:t>Әти – әниләр коллективы</w:t>
                      </w:r>
                    </w:p>
                  </w:txbxContent>
                </v:textbox>
              </v:rect>
            </w:pict>
          </mc:Fallback>
        </mc:AlternateContent>
      </w:r>
      <w:r w:rsidRPr="00A52753">
        <w:rPr>
          <w:rFonts w:ascii="Calibri" w:eastAsia="Calibri" w:hAnsi="Calibri" w:cs="Times New Roman"/>
          <w:noProof/>
          <w:lang w:eastAsia="ru-RU"/>
        </w:rPr>
        <mc:AlternateContent>
          <mc:Choice Requires="wps">
            <w:drawing>
              <wp:anchor distT="0" distB="0" distL="114300" distR="114300" simplePos="0" relativeHeight="251662336" behindDoc="0" locked="0" layoutInCell="1" allowOverlap="1" wp14:anchorId="23D7B443" wp14:editId="252B3EAA">
                <wp:simplePos x="0" y="0"/>
                <wp:positionH relativeFrom="column">
                  <wp:posOffset>2177415</wp:posOffset>
                </wp:positionH>
                <wp:positionV relativeFrom="paragraph">
                  <wp:posOffset>1704975</wp:posOffset>
                </wp:positionV>
                <wp:extent cx="1676400" cy="561975"/>
                <wp:effectExtent l="0" t="0" r="19050" b="28575"/>
                <wp:wrapNone/>
                <wp:docPr id="5" name="Блок-схема: процесс 5"/>
                <wp:cNvGraphicFramePr/>
                <a:graphic xmlns:a="http://schemas.openxmlformats.org/drawingml/2006/main">
                  <a:graphicData uri="http://schemas.microsoft.com/office/word/2010/wordprocessingShape">
                    <wps:wsp>
                      <wps:cNvSpPr/>
                      <wps:spPr>
                        <a:xfrm>
                          <a:off x="0" y="0"/>
                          <a:ext cx="1676400" cy="561975"/>
                        </a:xfrm>
                        <a:prstGeom prst="flowChartProcess">
                          <a:avLst/>
                        </a:prstGeom>
                        <a:solidFill>
                          <a:sysClr val="window" lastClr="FFFFFF"/>
                        </a:solidFill>
                        <a:ln w="12700" cap="flat" cmpd="sng" algn="ctr">
                          <a:solidFill>
                            <a:srgbClr val="70AD47"/>
                          </a:solidFill>
                          <a:prstDash val="solid"/>
                          <a:miter lim="800000"/>
                        </a:ln>
                        <a:effectLst/>
                      </wps:spPr>
                      <wps:txbx>
                        <w:txbxContent>
                          <w:p w:rsidR="00A52753" w:rsidRDefault="00A52753" w:rsidP="00A52753">
                            <w:pPr>
                              <w:jc w:val="center"/>
                              <w:rPr>
                                <w:lang w:val="tt-RU"/>
                              </w:rPr>
                            </w:pPr>
                            <w:r>
                              <w:rPr>
                                <w:lang w:val="tt-RU"/>
                              </w:rPr>
                              <w:t>Укучылар коллективы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Блок-схема: процесс 5" o:spid="_x0000_s1030" type="#_x0000_t109" style="position:absolute;margin-left:171.45pt;margin-top:134.25pt;width:132pt;height:4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" fillcolor="window" strokecolor="#70ad47" strokeweight="1pt">
                <v:textbox>
                  <w:txbxContent>
                    <w:p w:rsidR="00A52753" w:rsidRDefault="00A52753" w:rsidP="00A52753">
                      <w:pPr>
                        <w:jc w:val="center"/>
                        <w:rPr>
                          <w:lang w:val="tt-RU"/>
                        </w:rPr>
                      </w:pPr>
                      <w:r>
                        <w:rPr>
                          <w:lang w:val="tt-RU"/>
                        </w:rPr>
                        <w:t>Укучылар коллективы</w:t>
                      </w:r>
                    </w:p>
                  </w:txbxContent>
                </v:textbox>
              </v:shape>
            </w:pict>
          </mc:Fallback>
        </mc:AlternateContent>
      </w:r>
      <w:r w:rsidRPr="00A52753">
        <w:rPr>
          <w:rFonts w:ascii="Calibri" w:eastAsia="Calibri" w:hAnsi="Calibri" w:cs="Times New Roman"/>
          <w:noProof/>
          <w:lang w:eastAsia="ru-RU"/>
        </w:rPr>
        <mc:AlternateContent>
          <mc:Choice Requires="wps">
            <w:drawing>
              <wp:anchor distT="0" distB="0" distL="114300" distR="114300" simplePos="0" relativeHeight="251663360" behindDoc="0" locked="0" layoutInCell="1" allowOverlap="1" wp14:anchorId="070FCED0" wp14:editId="047DA6E1">
                <wp:simplePos x="0" y="0"/>
                <wp:positionH relativeFrom="column">
                  <wp:posOffset>4234815</wp:posOffset>
                </wp:positionH>
                <wp:positionV relativeFrom="paragraph">
                  <wp:posOffset>1704975</wp:posOffset>
                </wp:positionV>
                <wp:extent cx="1676400" cy="561975"/>
                <wp:effectExtent l="0" t="0" r="19050" b="28575"/>
                <wp:wrapNone/>
                <wp:docPr id="6" name="Блок-схема: процесс 6"/>
                <wp:cNvGraphicFramePr/>
                <a:graphic xmlns:a="http://schemas.openxmlformats.org/drawingml/2006/main">
                  <a:graphicData uri="http://schemas.microsoft.com/office/word/2010/wordprocessingShape">
                    <wps:wsp>
                      <wps:cNvSpPr/>
                      <wps:spPr>
                        <a:xfrm>
                          <a:off x="0" y="0"/>
                          <a:ext cx="1676400" cy="561975"/>
                        </a:xfrm>
                        <a:prstGeom prst="flowChartProcess">
                          <a:avLst/>
                        </a:prstGeom>
                        <a:solidFill>
                          <a:sysClr val="window" lastClr="FFFFFF"/>
                        </a:solidFill>
                        <a:ln w="12700" cap="flat" cmpd="sng" algn="ctr">
                          <a:solidFill>
                            <a:srgbClr val="70AD47"/>
                          </a:solidFill>
                          <a:prstDash val="solid"/>
                          <a:miter lim="800000"/>
                        </a:ln>
                        <a:effectLst/>
                      </wps:spPr>
                      <wps:txbx>
                        <w:txbxContent>
                          <w:p w:rsidR="00A52753" w:rsidRDefault="00A52753" w:rsidP="00A52753">
                            <w:pPr>
                              <w:jc w:val="center"/>
                              <w:rPr>
                                <w:lang w:val="tt-RU"/>
                              </w:rPr>
                            </w:pPr>
                            <w:r>
                              <w:rPr>
                                <w:lang w:val="tt-RU"/>
                              </w:rPr>
                              <w:t>Педагогик коллектив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Блок-схема: процесс 6" o:spid="_x0000_s1031" type="#_x0000_t109" style="position:absolute;margin-left:333.45pt;margin-top:134.25pt;width:132pt;height:4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" fillcolor="window" strokecolor="#70ad47" strokeweight="1pt">
                <v:textbox>
                  <w:txbxContent>
                    <w:p w:rsidR="00A52753" w:rsidRDefault="00A52753" w:rsidP="00A52753">
                      <w:pPr>
                        <w:jc w:val="center"/>
                        <w:rPr>
                          <w:lang w:val="tt-RU"/>
                        </w:rPr>
                      </w:pPr>
                      <w:r>
                        <w:rPr>
                          <w:lang w:val="tt-RU"/>
                        </w:rPr>
                        <w:t>Педагогик коллектив</w:t>
                      </w:r>
                    </w:p>
                  </w:txbxContent>
                </v:textbox>
              </v:shape>
            </w:pict>
          </mc:Fallback>
        </mc:AlternateContent>
      </w:r>
      <w:r w:rsidRPr="00A52753">
        <w:rPr>
          <w:rFonts w:ascii="Calibri" w:eastAsia="Calibri" w:hAnsi="Calibri" w:cs="Times New Roman"/>
          <w:noProof/>
          <w:lang w:eastAsia="ru-RU"/>
        </w:rPr>
        <mc:AlternateContent>
          <mc:Choice Requires="wps">
            <w:drawing>
              <wp:anchor distT="0" distB="0" distL="114300" distR="114300" simplePos="0" relativeHeight="251664384" behindDoc="0" locked="0" layoutInCell="1" allowOverlap="1" wp14:anchorId="6377CABF" wp14:editId="05A9E665">
                <wp:simplePos x="0" y="0"/>
                <wp:positionH relativeFrom="column">
                  <wp:posOffset>1672590</wp:posOffset>
                </wp:positionH>
                <wp:positionV relativeFrom="paragraph">
                  <wp:posOffset>1975485</wp:posOffset>
                </wp:positionV>
                <wp:extent cx="504825" cy="0"/>
                <wp:effectExtent l="38100" t="133350" r="0" b="133350"/>
                <wp:wrapNone/>
                <wp:docPr id="13" name="Прямая со стрелкой 13"/>
                <wp:cNvGraphicFramePr/>
                <a:graphic xmlns:a="http://schemas.openxmlformats.org/drawingml/2006/main">
                  <a:graphicData uri="http://schemas.microsoft.com/office/word/2010/wordprocessingShape">
                    <wps:wsp>
                      <wps:cNvCnPr/>
                      <wps:spPr>
                        <a:xfrm>
                          <a:off x="0" y="0"/>
                          <a:ext cx="504825" cy="0"/>
                        </a:xfrm>
                        <a:prstGeom prst="straightConnector1">
                          <a:avLst/>
                        </a:prstGeom>
                        <a:noFill/>
                        <a:ln w="28575" cap="flat" cmpd="sng" algn="ctr">
                          <a:solidFill>
                            <a:sysClr val="windowText" lastClr="000000"/>
                          </a:solidFill>
                          <a:prstDash val="solid"/>
                          <a:miter lim="800000"/>
                          <a:headEnd type="arrow"/>
                          <a:tailEnd type="arrow"/>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3" o:spid="_x0000_s1026" type="#_x0000_t32" style="position:absolute;margin-left:131.7pt;margin-top:155.55pt;width:39.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" strokecolor="windowText" strokeweight="2.25pt">
                <v:stroke startarrow="open" endarrow="open" joinstyle="miter"/>
              </v:shape>
            </w:pict>
          </mc:Fallback>
        </mc:AlternateContent>
      </w:r>
      <w:r w:rsidRPr="00A52753">
        <w:rPr>
          <w:rFonts w:ascii="Calibri" w:eastAsia="Calibri" w:hAnsi="Calibri" w:cs="Times New Roman"/>
          <w:noProof/>
          <w:lang w:eastAsia="ru-RU"/>
        </w:rPr>
        <mc:AlternateContent>
          <mc:Choice Requires="wps">
            <w:drawing>
              <wp:anchor distT="0" distB="0" distL="114300" distR="114300" simplePos="0" relativeHeight="251665408" behindDoc="0" locked="0" layoutInCell="1" allowOverlap="1" wp14:anchorId="61F85E79" wp14:editId="104D2120">
                <wp:simplePos x="0" y="0"/>
                <wp:positionH relativeFrom="column">
                  <wp:posOffset>3853815</wp:posOffset>
                </wp:positionH>
                <wp:positionV relativeFrom="paragraph">
                  <wp:posOffset>1956435</wp:posOffset>
                </wp:positionV>
                <wp:extent cx="381000" cy="0"/>
                <wp:effectExtent l="38100" t="133350" r="0" b="133350"/>
                <wp:wrapNone/>
                <wp:docPr id="14" name="Прямая со стрелкой 14"/>
                <wp:cNvGraphicFramePr/>
                <a:graphic xmlns:a="http://schemas.openxmlformats.org/drawingml/2006/main">
                  <a:graphicData uri="http://schemas.microsoft.com/office/word/2010/wordprocessingShape">
                    <wps:wsp>
                      <wps:cNvCnPr/>
                      <wps:spPr>
                        <a:xfrm>
                          <a:off x="0" y="0"/>
                          <a:ext cx="381000" cy="0"/>
                        </a:xfrm>
                        <a:prstGeom prst="straightConnector1">
                          <a:avLst/>
                        </a:prstGeom>
                        <a:noFill/>
                        <a:ln w="28575" cap="flat" cmpd="sng" algn="ctr">
                          <a:solidFill>
                            <a:sysClr val="windowText" lastClr="000000"/>
                          </a:solidFill>
                          <a:prstDash val="solid"/>
                          <a:miter lim="800000"/>
                          <a:headEnd type="arrow"/>
                          <a:tailEnd type="arrow"/>
                        </a:ln>
                        <a:effectLst/>
                      </wps:spPr>
                      <wps:bodyPr/>
                    </wps:wsp>
                  </a:graphicData>
                </a:graphic>
                <wp14:sizeRelH relativeFrom="margin">
                  <wp14:pctWidth>0</wp14:pctWidth>
                </wp14:sizeRelH>
                <wp14:sizeRelV relativeFrom="page">
                  <wp14:pctHeight>0</wp14:pctHeight>
                </wp14:sizeRelV>
              </wp:anchor>
            </w:drawing>
          </mc:Choice>
          <mc:Fallback>
            <w:pict>
              <v:shape id="Прямая со стрелкой 14" o:spid="_x0000_s1026" type="#_x0000_t32" style="position:absolute;margin-left:303.45pt;margin-top:154.05pt;width:30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" strokecolor="windowText" strokeweight="2.25pt">
                <v:stroke startarrow="open" endarrow="open" joinstyle="miter"/>
              </v:shape>
            </w:pict>
          </mc:Fallback>
        </mc:AlternateContent>
      </w:r>
      <w:r w:rsidRPr="00A52753">
        <w:rPr>
          <w:rFonts w:ascii="Calibri" w:eastAsia="Calibri" w:hAnsi="Calibri" w:cs="Times New Roman"/>
          <w:noProof/>
          <w:lang w:eastAsia="ru-RU"/>
        </w:rPr>
        <mc:AlternateContent>
          <mc:Choice Requires="wps">
            <w:drawing>
              <wp:anchor distT="0" distB="0" distL="114300" distR="114300" simplePos="0" relativeHeight="251666432" behindDoc="0" locked="0" layoutInCell="1" allowOverlap="1" wp14:anchorId="79FC81F1" wp14:editId="6711F907">
                <wp:simplePos x="0" y="0"/>
                <wp:positionH relativeFrom="column">
                  <wp:posOffset>1158240</wp:posOffset>
                </wp:positionH>
                <wp:positionV relativeFrom="paragraph">
                  <wp:posOffset>1443990</wp:posOffset>
                </wp:positionV>
                <wp:extent cx="514350" cy="257175"/>
                <wp:effectExtent l="38100" t="57150" r="0" b="66675"/>
                <wp:wrapNone/>
                <wp:docPr id="15" name="Прямая со стрелкой 15"/>
                <wp:cNvGraphicFramePr/>
                <a:graphic xmlns:a="http://schemas.openxmlformats.org/drawingml/2006/main">
                  <a:graphicData uri="http://schemas.microsoft.com/office/word/2010/wordprocessingShape">
                    <wps:wsp>
                      <wps:cNvCnPr/>
                      <wps:spPr>
                        <a:xfrm flipV="1">
                          <a:off x="0" y="0"/>
                          <a:ext cx="514350" cy="257175"/>
                        </a:xfrm>
                        <a:prstGeom prst="straightConnector1">
                          <a:avLst/>
                        </a:prstGeom>
                        <a:noFill/>
                        <a:ln w="28575" cap="flat" cmpd="sng" algn="ctr">
                          <a:solidFill>
                            <a:sysClr val="windowText" lastClr="000000"/>
                          </a:solidFill>
                          <a:prstDash val="solid"/>
                          <a:miter lim="800000"/>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5" o:spid="_x0000_s1026" type="#_x0000_t32" style="position:absolute;margin-left:91.2pt;margin-top:113.7pt;width:40.5pt;height:20.2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" strokecolor="windowText" strokeweight="2.25pt">
                <v:stroke startarrow="open" endarrow="open" joinstyle="miter"/>
              </v:shape>
            </w:pict>
          </mc:Fallback>
        </mc:AlternateContent>
      </w:r>
      <w:r w:rsidRPr="00A52753">
        <w:rPr>
          <w:rFonts w:ascii="Calibri" w:eastAsia="Calibri" w:hAnsi="Calibri" w:cs="Times New Roman"/>
          <w:noProof/>
          <w:lang w:eastAsia="ru-RU"/>
        </w:rPr>
        <mc:AlternateContent>
          <mc:Choice Requires="wps">
            <w:drawing>
              <wp:anchor distT="0" distB="0" distL="114300" distR="114300" simplePos="0" relativeHeight="251668480" behindDoc="0" locked="0" layoutInCell="1" allowOverlap="1" wp14:anchorId="378B72C3" wp14:editId="7BBE67EC">
                <wp:simplePos x="0" y="0"/>
                <wp:positionH relativeFrom="column">
                  <wp:posOffset>2606040</wp:posOffset>
                </wp:positionH>
                <wp:positionV relativeFrom="paragraph">
                  <wp:posOffset>1443990</wp:posOffset>
                </wp:positionV>
                <wp:extent cx="238125" cy="257175"/>
                <wp:effectExtent l="38100" t="38100" r="47625" b="47625"/>
                <wp:wrapNone/>
                <wp:docPr id="17" name="Прямая со стрелкой 17"/>
                <wp:cNvGraphicFramePr/>
                <a:graphic xmlns:a="http://schemas.openxmlformats.org/drawingml/2006/main">
                  <a:graphicData uri="http://schemas.microsoft.com/office/word/2010/wordprocessingShape">
                    <wps:wsp>
                      <wps:cNvCnPr/>
                      <wps:spPr>
                        <a:xfrm>
                          <a:off x="0" y="0"/>
                          <a:ext cx="238125" cy="257175"/>
                        </a:xfrm>
                        <a:prstGeom prst="straightConnector1">
                          <a:avLst/>
                        </a:prstGeom>
                        <a:noFill/>
                        <a:ln w="28575" cap="flat" cmpd="sng" algn="ctr">
                          <a:solidFill>
                            <a:sysClr val="windowText" lastClr="000000"/>
                          </a:solidFill>
                          <a:prstDash val="solid"/>
                          <a:miter lim="800000"/>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7" o:spid="_x0000_s1026" type="#_x0000_t32" style="position:absolute;margin-left:205.2pt;margin-top:113.7pt;width:18.75pt;height:2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" strokecolor="windowText" strokeweight="2.25pt">
                <v:stroke startarrow="open" endarrow="open" joinstyle="miter"/>
              </v:shape>
            </w:pict>
          </mc:Fallback>
        </mc:AlternateContent>
      </w:r>
      <w:r w:rsidRPr="00A52753">
        <w:rPr>
          <w:rFonts w:ascii="Calibri" w:eastAsia="Calibri" w:hAnsi="Calibri" w:cs="Times New Roman"/>
          <w:noProof/>
          <w:lang w:eastAsia="ru-RU"/>
        </w:rPr>
        <mc:AlternateContent>
          <mc:Choice Requires="wps">
            <w:drawing>
              <wp:anchor distT="0" distB="0" distL="114300" distR="114300" simplePos="0" relativeHeight="251669504" behindDoc="0" locked="0" layoutInCell="1" allowOverlap="1" wp14:anchorId="52A5B4B5" wp14:editId="3A1253DA">
                <wp:simplePos x="0" y="0"/>
                <wp:positionH relativeFrom="column">
                  <wp:posOffset>3558540</wp:posOffset>
                </wp:positionH>
                <wp:positionV relativeFrom="paragraph">
                  <wp:posOffset>1443990</wp:posOffset>
                </wp:positionV>
                <wp:extent cx="933450" cy="257175"/>
                <wp:effectExtent l="0" t="76200" r="57150" b="85725"/>
                <wp:wrapNone/>
                <wp:docPr id="18" name="Прямая со стрелкой 18"/>
                <wp:cNvGraphicFramePr/>
                <a:graphic xmlns:a="http://schemas.openxmlformats.org/drawingml/2006/main">
                  <a:graphicData uri="http://schemas.microsoft.com/office/word/2010/wordprocessingShape">
                    <wps:wsp>
                      <wps:cNvCnPr/>
                      <wps:spPr>
                        <a:xfrm>
                          <a:off x="0" y="0"/>
                          <a:ext cx="933450" cy="257175"/>
                        </a:xfrm>
                        <a:prstGeom prst="straightConnector1">
                          <a:avLst/>
                        </a:prstGeom>
                        <a:noFill/>
                        <a:ln w="28575" cap="flat" cmpd="sng" algn="ctr">
                          <a:solidFill>
                            <a:sysClr val="windowText" lastClr="000000"/>
                          </a:solidFill>
                          <a:prstDash val="solid"/>
                          <a:miter lim="800000"/>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8" o:spid="_x0000_s1026" type="#_x0000_t32" style="position:absolute;margin-left:280.2pt;margin-top:113.7pt;width:73.5pt;height:2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" strokecolor="windowText" strokeweight="2.25pt">
                <v:stroke startarrow="open" endarrow="open" joinstyle="miter"/>
              </v:shape>
            </w:pict>
          </mc:Fallback>
        </mc:AlternateContent>
      </w:r>
    </w:p>
    <w:p w:rsidR="00A52753" w:rsidRPr="00A52753" w:rsidRDefault="00A52753" w:rsidP="00A52753">
      <w:pPr>
        <w:spacing w:after="135" w:line="240" w:lineRule="auto"/>
        <w:rPr>
          <w:rFonts w:ascii="Helvetica" w:eastAsia="Times New Roman" w:hAnsi="Helvetica" w:cs="Helvetica"/>
          <w:color w:val="333333"/>
          <w:sz w:val="21"/>
          <w:szCs w:val="21"/>
          <w:shd w:val="clear" w:color="auto" w:fill="FFFFFF"/>
          <w:lang w:eastAsia="ru-RU"/>
        </w:rPr>
      </w:pPr>
    </w:p>
    <w:p w:rsidR="00A52753" w:rsidRPr="00A52753" w:rsidRDefault="00A52753" w:rsidP="00A52753">
      <w:pPr>
        <w:spacing w:after="135" w:line="240" w:lineRule="auto"/>
        <w:rPr>
          <w:rFonts w:ascii="Helvetica" w:eastAsia="Times New Roman" w:hAnsi="Helvetica" w:cs="Helvetica"/>
          <w:color w:val="333333"/>
          <w:sz w:val="21"/>
          <w:szCs w:val="21"/>
          <w:shd w:val="clear" w:color="auto" w:fill="FFFFFF"/>
          <w:lang w:eastAsia="ru-RU"/>
        </w:rPr>
      </w:pPr>
    </w:p>
    <w:p w:rsidR="00A52753" w:rsidRPr="00A52753" w:rsidRDefault="00A52753" w:rsidP="00A52753">
      <w:pPr>
        <w:spacing w:after="135" w:line="240" w:lineRule="auto"/>
        <w:rPr>
          <w:rFonts w:ascii="Helvetica" w:eastAsia="Times New Roman" w:hAnsi="Helvetica" w:cs="Helvetica"/>
          <w:color w:val="333333"/>
          <w:sz w:val="21"/>
          <w:szCs w:val="21"/>
          <w:shd w:val="clear" w:color="auto" w:fill="FFFFFF"/>
          <w:lang w:eastAsia="ru-RU"/>
        </w:rPr>
      </w:pPr>
    </w:p>
    <w:p w:rsidR="00A52753" w:rsidRPr="00A52753" w:rsidRDefault="00A52753" w:rsidP="00A52753">
      <w:pPr>
        <w:spacing w:after="135" w:line="240" w:lineRule="auto"/>
        <w:rPr>
          <w:rFonts w:ascii="Helvetica" w:eastAsia="Times New Roman" w:hAnsi="Helvetica" w:cs="Helvetica"/>
          <w:color w:val="333333"/>
          <w:sz w:val="21"/>
          <w:szCs w:val="21"/>
          <w:shd w:val="clear" w:color="auto" w:fill="FFFFFF"/>
          <w:lang w:val="tt-RU" w:eastAsia="ru-RU"/>
        </w:rPr>
      </w:pPr>
    </w:p>
    <w:p w:rsidR="00A52753" w:rsidRPr="00A52753" w:rsidRDefault="00A52753" w:rsidP="00A52753">
      <w:pPr>
        <w:spacing w:after="135" w:line="240" w:lineRule="auto"/>
        <w:rPr>
          <w:rFonts w:ascii="Helvetica" w:eastAsia="Times New Roman" w:hAnsi="Helvetica" w:cs="Helvetica"/>
          <w:color w:val="333333"/>
          <w:sz w:val="21"/>
          <w:szCs w:val="21"/>
          <w:shd w:val="clear" w:color="auto" w:fill="FFFFFF"/>
          <w:lang w:val="tt-RU" w:eastAsia="ru-RU"/>
        </w:rPr>
      </w:pPr>
    </w:p>
    <w:p w:rsidR="00A52753" w:rsidRPr="00A52753" w:rsidRDefault="00A52753" w:rsidP="00A52753">
      <w:pPr>
        <w:spacing w:after="135" w:line="240" w:lineRule="auto"/>
        <w:rPr>
          <w:rFonts w:ascii="Helvetica" w:eastAsia="Times New Roman" w:hAnsi="Helvetica" w:cs="Helvetica"/>
          <w:color w:val="333333"/>
          <w:sz w:val="21"/>
          <w:szCs w:val="21"/>
          <w:shd w:val="clear" w:color="auto" w:fill="FFFFFF"/>
          <w:lang w:val="tt-RU" w:eastAsia="ru-RU"/>
        </w:rPr>
      </w:pPr>
    </w:p>
    <w:p w:rsidR="00A52753" w:rsidRPr="00A52753" w:rsidRDefault="00A52753" w:rsidP="00A52753">
      <w:pPr>
        <w:spacing w:after="135" w:line="240" w:lineRule="auto"/>
        <w:rPr>
          <w:rFonts w:ascii="Helvetica" w:eastAsia="Times New Roman" w:hAnsi="Helvetica" w:cs="Helvetica"/>
          <w:color w:val="333333"/>
          <w:sz w:val="21"/>
          <w:szCs w:val="21"/>
          <w:shd w:val="clear" w:color="auto" w:fill="FFFFFF"/>
          <w:lang w:val="tt-RU" w:eastAsia="ru-RU"/>
        </w:rPr>
      </w:pPr>
    </w:p>
    <w:p w:rsidR="00A52753" w:rsidRPr="00A52753" w:rsidRDefault="00A52753" w:rsidP="00A52753">
      <w:pPr>
        <w:spacing w:after="135" w:line="240" w:lineRule="auto"/>
        <w:rPr>
          <w:rFonts w:ascii="Helvetica" w:eastAsia="Times New Roman" w:hAnsi="Helvetica" w:cs="Helvetica"/>
          <w:color w:val="333333"/>
          <w:sz w:val="21"/>
          <w:szCs w:val="21"/>
          <w:shd w:val="clear" w:color="auto" w:fill="FFFFFF"/>
          <w:lang w:val="tt-RU" w:eastAsia="ru-RU"/>
        </w:rPr>
      </w:pPr>
    </w:p>
    <w:p w:rsidR="00A52753" w:rsidRPr="00A52753" w:rsidRDefault="00A52753" w:rsidP="00A52753">
      <w:pPr>
        <w:spacing w:after="135" w:line="240" w:lineRule="auto"/>
        <w:rPr>
          <w:rFonts w:ascii="Helvetica" w:eastAsia="Times New Roman" w:hAnsi="Helvetica" w:cs="Helvetica"/>
          <w:color w:val="333333"/>
          <w:sz w:val="21"/>
          <w:szCs w:val="21"/>
          <w:shd w:val="clear" w:color="auto" w:fill="FFFFFF"/>
          <w:lang w:val="tt-RU" w:eastAsia="ru-RU"/>
        </w:rPr>
      </w:pPr>
    </w:p>
    <w:p w:rsidR="00A52753" w:rsidRPr="00A52753" w:rsidRDefault="00A52753" w:rsidP="00A52753">
      <w:pPr>
        <w:spacing w:after="135" w:line="240" w:lineRule="auto"/>
        <w:rPr>
          <w:rFonts w:ascii="Helvetica" w:eastAsia="Times New Roman" w:hAnsi="Helvetica" w:cs="Helvetica"/>
          <w:color w:val="333333"/>
          <w:sz w:val="21"/>
          <w:szCs w:val="21"/>
          <w:shd w:val="clear" w:color="auto" w:fill="FFFFFF"/>
          <w:lang w:eastAsia="ru-RU"/>
        </w:rPr>
      </w:pPr>
    </w:p>
    <w:p w:rsidR="00A52753" w:rsidRPr="00A52753" w:rsidRDefault="00A52753" w:rsidP="00A52753">
      <w:pPr>
        <w:shd w:val="clear" w:color="auto" w:fill="FFFFFF"/>
        <w:spacing w:after="0" w:line="360" w:lineRule="auto"/>
        <w:jc w:val="center"/>
        <w:rPr>
          <w:rFonts w:ascii="Times New Roman" w:eastAsia="Calibri" w:hAnsi="Times New Roman" w:cs="Times New Roman"/>
          <w:b/>
          <w:sz w:val="32"/>
          <w:szCs w:val="32"/>
          <w:lang w:val="tt-RU"/>
        </w:rPr>
      </w:pPr>
      <w:r w:rsidRPr="00A52753">
        <w:rPr>
          <w:rFonts w:ascii="Times New Roman" w:eastAsia="Calibri" w:hAnsi="Times New Roman" w:cs="Times New Roman"/>
          <w:b/>
          <w:sz w:val="32"/>
          <w:szCs w:val="32"/>
          <w:lang w:val="tt-RU"/>
        </w:rPr>
        <w:t>Проектның юнәлешләре:</w:t>
      </w:r>
    </w:p>
    <w:tbl>
      <w:tblPr>
        <w:tblStyle w:val="a3"/>
        <w:tblW w:w="0" w:type="auto"/>
        <w:tblInd w:w="0" w:type="dxa"/>
        <w:tblLook w:val="04A0" w:firstRow="1" w:lastRow="0" w:firstColumn="1" w:lastColumn="0" w:noHBand="0" w:noVBand="1"/>
      </w:tblPr>
      <w:tblGrid>
        <w:gridCol w:w="951"/>
        <w:gridCol w:w="2201"/>
        <w:gridCol w:w="2553"/>
        <w:gridCol w:w="1892"/>
        <w:gridCol w:w="1974"/>
      </w:tblGrid>
      <w:tr w:rsidR="00A52753" w:rsidRPr="00A52753" w:rsidTr="00A52753">
        <w:tc>
          <w:tcPr>
            <w:tcW w:w="951"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№п/п</w:t>
            </w:r>
          </w:p>
        </w:tc>
        <w:tc>
          <w:tcPr>
            <w:tcW w:w="2201"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jc w:val="center"/>
              <w:rPr>
                <w:lang w:val="tt-RU"/>
              </w:rPr>
            </w:pPr>
            <w:r w:rsidRPr="00A52753">
              <w:rPr>
                <w:lang w:val="tt-RU"/>
              </w:rPr>
              <w:t>Юнәлеш төре</w:t>
            </w:r>
          </w:p>
        </w:tc>
        <w:tc>
          <w:tcPr>
            <w:tcW w:w="2553"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jc w:val="center"/>
              <w:rPr>
                <w:lang w:val="tt-RU"/>
              </w:rPr>
            </w:pPr>
            <w:r w:rsidRPr="00A52753">
              <w:rPr>
                <w:lang w:val="tt-RU"/>
              </w:rPr>
              <w:t>Эчтәлеге</w:t>
            </w:r>
          </w:p>
        </w:tc>
        <w:tc>
          <w:tcPr>
            <w:tcW w:w="1892"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jc w:val="center"/>
              <w:rPr>
                <w:lang w:val="tt-RU"/>
              </w:rPr>
            </w:pPr>
            <w:r w:rsidRPr="00A52753">
              <w:rPr>
                <w:lang w:val="tt-RU"/>
              </w:rPr>
              <w:t>Максат</w:t>
            </w:r>
          </w:p>
        </w:tc>
        <w:tc>
          <w:tcPr>
            <w:tcW w:w="1974"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jc w:val="center"/>
              <w:rPr>
                <w:lang w:val="tt-RU"/>
              </w:rPr>
            </w:pPr>
            <w:r w:rsidRPr="00A52753">
              <w:rPr>
                <w:lang w:val="tt-RU"/>
              </w:rPr>
              <w:t>Җаваплы кешеләр</w:t>
            </w:r>
          </w:p>
        </w:tc>
      </w:tr>
      <w:tr w:rsidR="00A52753" w:rsidRPr="00A52753" w:rsidTr="00A52753">
        <w:tc>
          <w:tcPr>
            <w:tcW w:w="951"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en-US"/>
              </w:rPr>
            </w:pPr>
            <w:r w:rsidRPr="00A52753">
              <w:rPr>
                <w:lang w:val="en-US"/>
              </w:rPr>
              <w:t>I</w:t>
            </w:r>
          </w:p>
        </w:tc>
        <w:tc>
          <w:tcPr>
            <w:tcW w:w="2201"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 xml:space="preserve">«Сәламәтлек» </w:t>
            </w:r>
          </w:p>
        </w:tc>
        <w:tc>
          <w:tcPr>
            <w:tcW w:w="2553"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 xml:space="preserve">«Сәламәтлек» юнәлеше эчтәлеге укучыларның сәламәтлеген саклау, аларда сәламәтлек культурасы нигезләрен формалаштыру максатларын тормышка ашыруга юнәлдерелә </w:t>
            </w:r>
          </w:p>
        </w:tc>
        <w:tc>
          <w:tcPr>
            <w:tcW w:w="1892"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укучыларның сәламәтлеген ныгыту, саклау һәм сәламәт яшәү рәвешен формалаштыру.</w:t>
            </w:r>
          </w:p>
        </w:tc>
        <w:tc>
          <w:tcPr>
            <w:tcW w:w="1974"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Гарифуллина Гөлфия Фагыйлевна;</w:t>
            </w:r>
          </w:p>
          <w:p w:rsidR="00A52753" w:rsidRPr="00A52753" w:rsidRDefault="00A52753" w:rsidP="00A52753">
            <w:pPr>
              <w:rPr>
                <w:lang w:val="tt-RU"/>
              </w:rPr>
            </w:pPr>
            <w:r w:rsidRPr="00A52753">
              <w:rPr>
                <w:lang w:val="tt-RU"/>
              </w:rPr>
              <w:t>Газыймов Рузил</w:t>
            </w:r>
            <w:r w:rsidRPr="00A52753">
              <w:t xml:space="preserve">ь </w:t>
            </w:r>
            <w:r w:rsidRPr="00A52753">
              <w:rPr>
                <w:lang w:val="tt-RU"/>
              </w:rPr>
              <w:t>Нурисламович</w:t>
            </w:r>
          </w:p>
        </w:tc>
      </w:tr>
      <w:tr w:rsidR="00A52753" w:rsidRPr="00A52753" w:rsidTr="00A52753">
        <w:tc>
          <w:tcPr>
            <w:tcW w:w="951"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en-US"/>
              </w:rPr>
            </w:pPr>
            <w:r w:rsidRPr="00A52753">
              <w:rPr>
                <w:lang w:val="en-US"/>
              </w:rPr>
              <w:t>II</w:t>
            </w:r>
          </w:p>
        </w:tc>
        <w:tc>
          <w:tcPr>
            <w:tcW w:w="2201"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 xml:space="preserve">« Табигать сакчылары » </w:t>
            </w:r>
          </w:p>
        </w:tc>
        <w:tc>
          <w:tcPr>
            <w:tcW w:w="2553"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 Табигать сакчылары » юнәлеше эчтәлеге укучыларда табигатькә һәм тереклеккә сакчыл караш тәрбияләүгә, акция һәм кече проектларны тормышка ашыру юлы белән әйлән-тирә мохитне , тереклекне саклау максатларын тормышка ашыруга юнәлдерелә.</w:t>
            </w:r>
          </w:p>
        </w:tc>
        <w:tc>
          <w:tcPr>
            <w:tcW w:w="1892"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 xml:space="preserve">укучыларда әйләнә-тирә мохиткә, тереклеккә сакчыл караш тәрбияләү, аларны саклау юлларын төшендерү; әйләнә-тирәне һәм табигатьне саклауга омтылыш, гуманлылык хисләре </w:t>
            </w:r>
            <w:r w:rsidRPr="00A52753">
              <w:rPr>
                <w:lang w:val="tt-RU"/>
              </w:rPr>
              <w:lastRenderedPageBreak/>
              <w:t>тәрбияләү</w:t>
            </w:r>
          </w:p>
        </w:tc>
        <w:tc>
          <w:tcPr>
            <w:tcW w:w="1974"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lastRenderedPageBreak/>
              <w:t>Зайнетдинова Алсинә ;</w:t>
            </w:r>
          </w:p>
          <w:p w:rsidR="00A52753" w:rsidRPr="00A52753" w:rsidRDefault="00A52753" w:rsidP="00A52753">
            <w:pPr>
              <w:rPr>
                <w:lang w:val="tt-RU"/>
              </w:rPr>
            </w:pPr>
            <w:r w:rsidRPr="00A52753">
              <w:rPr>
                <w:lang w:val="tt-RU"/>
              </w:rPr>
              <w:t>Хәмидуллина Ләйсән Гайнулловна</w:t>
            </w:r>
          </w:p>
        </w:tc>
      </w:tr>
      <w:tr w:rsidR="00A52753" w:rsidRPr="00A52753" w:rsidTr="00A52753">
        <w:tc>
          <w:tcPr>
            <w:tcW w:w="951"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en-US"/>
              </w:rPr>
            </w:pPr>
            <w:r w:rsidRPr="00A52753">
              <w:rPr>
                <w:lang w:val="en-US"/>
              </w:rPr>
              <w:lastRenderedPageBreak/>
              <w:t>III</w:t>
            </w:r>
          </w:p>
        </w:tc>
        <w:tc>
          <w:tcPr>
            <w:tcW w:w="2201"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 xml:space="preserve">«Тормыш дәресләре» </w:t>
            </w:r>
          </w:p>
        </w:tc>
        <w:tc>
          <w:tcPr>
            <w:tcW w:w="2553"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Хезмәт тәрбиясе бирү юнәлеше эчтәлеге укучыларда хезмәткә уңай мөнәсәбәт формалаштыру максатын тормышка ашыруга юнәлдерелә</w:t>
            </w:r>
          </w:p>
        </w:tc>
        <w:tc>
          <w:tcPr>
            <w:tcW w:w="1892"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укучыларда хезмәткә уңай мөнәсәбәт формалаштыруда “Тормыш дәресләре” программасын тормышка ашыру.</w:t>
            </w:r>
          </w:p>
        </w:tc>
        <w:tc>
          <w:tcPr>
            <w:tcW w:w="1974"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 xml:space="preserve">Габдрахманова Гөлзәминә Рашитовна; </w:t>
            </w:r>
          </w:p>
          <w:p w:rsidR="00A52753" w:rsidRPr="00A52753" w:rsidRDefault="00A52753" w:rsidP="00A52753">
            <w:pPr>
              <w:rPr>
                <w:lang w:val="tt-RU"/>
              </w:rPr>
            </w:pPr>
            <w:r w:rsidRPr="00A52753">
              <w:rPr>
                <w:lang w:val="tt-RU"/>
              </w:rPr>
              <w:t>Гумеров Илшат</w:t>
            </w:r>
          </w:p>
        </w:tc>
      </w:tr>
      <w:tr w:rsidR="00A52753" w:rsidRPr="00A52753" w:rsidTr="00A52753">
        <w:tc>
          <w:tcPr>
            <w:tcW w:w="951"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en-US"/>
              </w:rPr>
            </w:pPr>
            <w:r w:rsidRPr="00A52753">
              <w:rPr>
                <w:lang w:val="en-US"/>
              </w:rPr>
              <w:t>IV</w:t>
            </w:r>
          </w:p>
        </w:tc>
        <w:tc>
          <w:tcPr>
            <w:tcW w:w="2201"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 xml:space="preserve">“Интеллектуаль үсеш” </w:t>
            </w:r>
          </w:p>
        </w:tc>
        <w:tc>
          <w:tcPr>
            <w:tcW w:w="2553"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 Интеллектуаль үсеш» юнәлеше эчтәлеге укучыларда белем алу ихтыяҗларын һәм төрле яклап интеллектны үстерү, һәрьяклап сәләтләрен ачу максатларын тормышка ашыруга юнәлдерелә.</w:t>
            </w:r>
          </w:p>
        </w:tc>
        <w:tc>
          <w:tcPr>
            <w:tcW w:w="1892"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яңа дәүләт стандартлары таләпләренә туры килерлек сыйфатлы белем алуга омтылыш-ларын арттыруга ярдәм итү, иҗадилык һәм алган белем күнекмәләрен тормышта куллану күнекмәләрен формалаштыру.</w:t>
            </w:r>
          </w:p>
        </w:tc>
        <w:tc>
          <w:tcPr>
            <w:tcW w:w="1974"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 xml:space="preserve">Нәкыйпов Габделхай Гаптраупович;  </w:t>
            </w:r>
          </w:p>
          <w:p w:rsidR="00A52753" w:rsidRPr="00A52753" w:rsidRDefault="00A52753" w:rsidP="00A52753">
            <w:pPr>
              <w:rPr>
                <w:lang w:val="tt-RU"/>
              </w:rPr>
            </w:pPr>
            <w:r w:rsidRPr="00A52753">
              <w:rPr>
                <w:lang w:val="tt-RU"/>
              </w:rPr>
              <w:t>Якупова Фәридә</w:t>
            </w:r>
          </w:p>
        </w:tc>
      </w:tr>
      <w:tr w:rsidR="00A52753" w:rsidRPr="00A52753" w:rsidTr="00A52753">
        <w:trPr>
          <w:trHeight w:val="5828"/>
        </w:trPr>
        <w:tc>
          <w:tcPr>
            <w:tcW w:w="951"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en-US"/>
              </w:rPr>
            </w:pPr>
            <w:r w:rsidRPr="00A52753">
              <w:rPr>
                <w:lang w:val="en-US"/>
              </w:rPr>
              <w:t>V</w:t>
            </w:r>
          </w:p>
        </w:tc>
        <w:tc>
          <w:tcPr>
            <w:tcW w:w="2201"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«Аралашу кул</w:t>
            </w:r>
            <w:r w:rsidRPr="00A52753">
              <w:t>ь</w:t>
            </w:r>
            <w:r w:rsidRPr="00A52753">
              <w:rPr>
                <w:lang w:val="tt-RU"/>
              </w:rPr>
              <w:t xml:space="preserve">турасы һәм иҗади сәнгать» </w:t>
            </w:r>
          </w:p>
        </w:tc>
        <w:tc>
          <w:tcPr>
            <w:tcW w:w="2553"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Әлеге  юнәлешнең эчтәлеге әйләнә-тирәдәге кешеләрнең үзара мөгамәләсе үзенчәлекләрен һәм мәдәниятын өйрәнү  максатын тормышка ашыруга юнәлдерелә.</w:t>
            </w:r>
          </w:p>
        </w:tc>
        <w:tc>
          <w:tcPr>
            <w:tcW w:w="1892"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әдәп һәм әхлак кагыйдәләренә нигезләнеп укучыларда  сөйләм һәм информацион аралашу культурасы формалаштыру,  милли традиция-ләрне, гореф - гадәтләрне белеп сәнгать һәм мәдәнияткә мәхәббәт тәрбияләү һәм иҗадилыкны үстерү. Иҗади үсешләренә уңай шартлар булдыру.</w:t>
            </w:r>
          </w:p>
        </w:tc>
        <w:tc>
          <w:tcPr>
            <w:tcW w:w="1974"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 xml:space="preserve">Нәкыйпова Лилия Мөнировна; </w:t>
            </w:r>
          </w:p>
          <w:p w:rsidR="00A52753" w:rsidRPr="00A52753" w:rsidRDefault="00A52753" w:rsidP="00A52753">
            <w:pPr>
              <w:rPr>
                <w:lang w:val="tt-RU"/>
              </w:rPr>
            </w:pPr>
            <w:r w:rsidRPr="00A52753">
              <w:rPr>
                <w:lang w:val="tt-RU"/>
              </w:rPr>
              <w:t>Зиятдинова Миләүшә</w:t>
            </w:r>
          </w:p>
        </w:tc>
      </w:tr>
      <w:tr w:rsidR="00A52753" w:rsidRPr="00A52753" w:rsidTr="00A52753">
        <w:tc>
          <w:tcPr>
            <w:tcW w:w="951"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en-US"/>
              </w:rPr>
            </w:pPr>
            <w:r w:rsidRPr="00A52753">
              <w:rPr>
                <w:lang w:val="en-US"/>
              </w:rPr>
              <w:t>VI</w:t>
            </w:r>
          </w:p>
        </w:tc>
        <w:tc>
          <w:tcPr>
            <w:tcW w:w="2201"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 xml:space="preserve">“Патриотизм” </w:t>
            </w:r>
          </w:p>
        </w:tc>
        <w:tc>
          <w:tcPr>
            <w:tcW w:w="2553"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 xml:space="preserve">“Патриотизм” белем бирү юнәлеше укучыларда патриотизм рухы формалаштыру  һәм илебезнең лаеклы гражданнары булып яшәү рәвеше бүгенге </w:t>
            </w:r>
            <w:r w:rsidRPr="00A52753">
              <w:rPr>
                <w:lang w:val="tt-RU"/>
              </w:rPr>
              <w:lastRenderedPageBreak/>
              <w:t xml:space="preserve">көн таләпләренә туры килерлек яшь буынны тәрбияләү максатларын тормышка ашыруга юнәлдерелә </w:t>
            </w:r>
          </w:p>
        </w:tc>
        <w:tc>
          <w:tcPr>
            <w:tcW w:w="1892"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lastRenderedPageBreak/>
              <w:t xml:space="preserve">туган җиргә, илебезгә мәхәббәт хисе аша бүгенге көн таләпләренә туры килерлек,  тормышка </w:t>
            </w:r>
            <w:r w:rsidRPr="00A52753">
              <w:rPr>
                <w:lang w:val="tt-RU"/>
              </w:rPr>
              <w:lastRenderedPageBreak/>
              <w:t>яраклашкан, илебезгә лаеклы яшь буын тәрбияләү.</w:t>
            </w:r>
          </w:p>
        </w:tc>
        <w:tc>
          <w:tcPr>
            <w:tcW w:w="1974"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lastRenderedPageBreak/>
              <w:t xml:space="preserve">Гимадетдинова Айсылу ; </w:t>
            </w:r>
          </w:p>
          <w:p w:rsidR="00A52753" w:rsidRPr="00A52753" w:rsidRDefault="00A52753" w:rsidP="00A52753">
            <w:pPr>
              <w:rPr>
                <w:lang w:val="tt-RU"/>
              </w:rPr>
            </w:pPr>
            <w:r w:rsidRPr="00A52753">
              <w:rPr>
                <w:lang w:val="tt-RU"/>
              </w:rPr>
              <w:t>Фазылҗанов Фаил Гайнанович</w:t>
            </w:r>
          </w:p>
        </w:tc>
      </w:tr>
      <w:tr w:rsidR="00A52753" w:rsidRPr="00A52753" w:rsidTr="00A52753">
        <w:tc>
          <w:tcPr>
            <w:tcW w:w="951"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en-US"/>
              </w:rPr>
            </w:pPr>
            <w:r w:rsidRPr="00A52753">
              <w:rPr>
                <w:lang w:val="en-US"/>
              </w:rPr>
              <w:lastRenderedPageBreak/>
              <w:t>VII</w:t>
            </w:r>
          </w:p>
        </w:tc>
        <w:tc>
          <w:tcPr>
            <w:tcW w:w="2201"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“Хокук культурасы”</w:t>
            </w:r>
          </w:p>
        </w:tc>
        <w:tc>
          <w:tcPr>
            <w:tcW w:w="2553"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кешеләр җәмгыятьнең көндәлек тормышында эшли алган һәм алмаган эшләр чикләрен билгеләүче кануннар, кагыйдәләр һәм принципларның системасы аңлату</w:t>
            </w:r>
          </w:p>
        </w:tc>
        <w:tc>
          <w:tcPr>
            <w:tcW w:w="1892"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Юридик законнар, документаль эш кәгазьләре белән эш күнекмәләрен формалаштыру, балаларга хокук тәрбиясе бирү, хокукый культура тәрбияләү.</w:t>
            </w:r>
          </w:p>
        </w:tc>
        <w:tc>
          <w:tcPr>
            <w:tcW w:w="1974"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Хәмидуллин Газинур ; Файзрахманов Ришат Габделбарович</w:t>
            </w:r>
          </w:p>
        </w:tc>
      </w:tr>
    </w:tbl>
    <w:p w:rsidR="00A52753" w:rsidRPr="00A52753" w:rsidRDefault="00A52753" w:rsidP="00A52753">
      <w:pPr>
        <w:shd w:val="clear" w:color="auto" w:fill="FFFFFF"/>
        <w:spacing w:after="0" w:line="360" w:lineRule="auto"/>
        <w:rPr>
          <w:rFonts w:ascii="Calibri" w:eastAsia="Calibri" w:hAnsi="Calibri" w:cs="Times New Roman"/>
          <w:lang w:val="tt-RU"/>
        </w:rPr>
      </w:pPr>
    </w:p>
    <w:p w:rsidR="00A52753" w:rsidRPr="00A52753" w:rsidRDefault="00A52753" w:rsidP="00A52753">
      <w:pPr>
        <w:shd w:val="clear" w:color="auto" w:fill="FFFFFF"/>
        <w:spacing w:after="0" w:line="360" w:lineRule="auto"/>
        <w:rPr>
          <w:rFonts w:ascii="Calibri" w:eastAsia="Calibri" w:hAnsi="Calibri" w:cs="Times New Roman"/>
          <w:lang w:val="tt-RU"/>
        </w:rPr>
      </w:pPr>
    </w:p>
    <w:p w:rsidR="00A52753" w:rsidRPr="00A52753" w:rsidRDefault="00A52753" w:rsidP="00A52753">
      <w:pPr>
        <w:shd w:val="clear" w:color="auto" w:fill="FFFFFF"/>
        <w:spacing w:after="0" w:line="360" w:lineRule="auto"/>
        <w:rPr>
          <w:rFonts w:ascii="Calibri" w:eastAsia="Calibri" w:hAnsi="Calibri" w:cs="Times New Roman"/>
          <w:b/>
          <w:lang w:val="tt-RU"/>
        </w:rPr>
      </w:pPr>
      <w:r w:rsidRPr="00A52753">
        <w:rPr>
          <w:rFonts w:ascii="Calibri" w:eastAsia="Calibri" w:hAnsi="Calibri" w:cs="Times New Roman"/>
        </w:rPr>
        <w:t xml:space="preserve">     </w:t>
      </w:r>
      <w:r w:rsidRPr="00A52753">
        <w:rPr>
          <w:rFonts w:ascii="Calibri" w:eastAsia="Calibri" w:hAnsi="Calibri" w:cs="Times New Roman"/>
          <w:lang w:val="tt-RU"/>
        </w:rPr>
        <w:t xml:space="preserve">                                                </w:t>
      </w:r>
      <w:r w:rsidRPr="00A52753">
        <w:rPr>
          <w:rFonts w:ascii="Calibri" w:eastAsia="Calibri" w:hAnsi="Calibri" w:cs="Times New Roman"/>
          <w:b/>
          <w:lang w:val="tt-RU"/>
        </w:rPr>
        <w:t>Юнәлешләрнең эш планы</w:t>
      </w:r>
    </w:p>
    <w:p w:rsidR="00A52753" w:rsidRPr="00A52753" w:rsidRDefault="00A52753" w:rsidP="00A52753">
      <w:pPr>
        <w:numPr>
          <w:ilvl w:val="0"/>
          <w:numId w:val="2"/>
        </w:numPr>
        <w:shd w:val="clear" w:color="auto" w:fill="FFFFFF"/>
        <w:spacing w:after="0" w:line="360" w:lineRule="auto"/>
        <w:contextualSpacing/>
        <w:rPr>
          <w:rFonts w:ascii="Calibri" w:eastAsia="Calibri" w:hAnsi="Calibri" w:cs="Times New Roman"/>
          <w:b/>
          <w:lang w:val="tt-RU"/>
        </w:rPr>
      </w:pPr>
      <w:r w:rsidRPr="00A52753">
        <w:rPr>
          <w:rFonts w:ascii="Calibri" w:eastAsia="Calibri" w:hAnsi="Calibri" w:cs="Times New Roman"/>
          <w:b/>
          <w:lang w:val="tt-RU"/>
        </w:rPr>
        <w:t xml:space="preserve">“Сәламәтлек” юнәлеше: </w:t>
      </w:r>
    </w:p>
    <w:p w:rsidR="00A52753" w:rsidRPr="00A52753" w:rsidRDefault="00A52753" w:rsidP="00A52753">
      <w:pPr>
        <w:spacing w:after="160" w:line="256" w:lineRule="auto"/>
        <w:rPr>
          <w:rFonts w:ascii="Calibri" w:eastAsia="Calibri" w:hAnsi="Calibri" w:cs="Times New Roman"/>
          <w:lang w:val="tt-RU"/>
        </w:rPr>
      </w:pPr>
      <w:r w:rsidRPr="00A52753">
        <w:rPr>
          <w:rFonts w:ascii="Calibri" w:eastAsia="Calibri" w:hAnsi="Calibri" w:cs="Times New Roman"/>
          <w:b/>
          <w:lang w:val="tt-RU"/>
        </w:rPr>
        <w:t xml:space="preserve">Максат: </w:t>
      </w:r>
      <w:r w:rsidRPr="00A52753">
        <w:rPr>
          <w:rFonts w:ascii="Calibri" w:eastAsia="Calibri" w:hAnsi="Calibri" w:cs="Times New Roman"/>
          <w:lang w:val="tt-RU"/>
        </w:rPr>
        <w:t>укучыларның сәламәтлеген ныгыту, саклау һәм сәламәт яшәү рәвешен формалаштыру.</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2520"/>
        <w:gridCol w:w="3420"/>
        <w:gridCol w:w="3060"/>
      </w:tblGrid>
      <w:tr w:rsidR="00A52753" w:rsidRPr="00A52753" w:rsidTr="00A52753">
        <w:tc>
          <w:tcPr>
            <w:tcW w:w="90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rPr>
                <w:rFonts w:ascii="Times New Roman" w:eastAsia="Times New Roman" w:hAnsi="Times New Roman" w:cs="Times New Roman"/>
                <w:b/>
                <w:color w:val="000000"/>
                <w:sz w:val="24"/>
                <w:szCs w:val="24"/>
                <w:lang w:val="tt-RU" w:eastAsia="ru-RU"/>
              </w:rPr>
            </w:pPr>
            <w:r w:rsidRPr="00A52753">
              <w:rPr>
                <w:rFonts w:ascii="Times New Roman" w:eastAsia="Times New Roman" w:hAnsi="Times New Roman" w:cs="Times New Roman"/>
                <w:b/>
                <w:color w:val="000000"/>
                <w:sz w:val="24"/>
                <w:szCs w:val="24"/>
                <w:lang w:val="tt-RU" w:eastAsia="ru-RU"/>
              </w:rPr>
              <w:t>№ п/п</w:t>
            </w:r>
          </w:p>
        </w:tc>
        <w:tc>
          <w:tcPr>
            <w:tcW w:w="252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rPr>
                <w:rFonts w:ascii="Times New Roman" w:eastAsia="Times New Roman" w:hAnsi="Times New Roman" w:cs="Times New Roman"/>
                <w:b/>
                <w:color w:val="000000"/>
                <w:sz w:val="24"/>
                <w:szCs w:val="24"/>
                <w:lang w:val="tt-RU" w:eastAsia="ru-RU"/>
              </w:rPr>
            </w:pPr>
            <w:r w:rsidRPr="00A52753">
              <w:rPr>
                <w:rFonts w:ascii="Times New Roman" w:eastAsia="Times New Roman" w:hAnsi="Times New Roman" w:cs="Times New Roman"/>
                <w:b/>
                <w:color w:val="000000"/>
                <w:sz w:val="24"/>
                <w:szCs w:val="24"/>
                <w:lang w:val="tt-RU" w:eastAsia="ru-RU"/>
              </w:rPr>
              <w:t>Акция этаплары</w:t>
            </w:r>
          </w:p>
        </w:tc>
        <w:tc>
          <w:tcPr>
            <w:tcW w:w="342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rPr>
                <w:rFonts w:ascii="Times New Roman" w:eastAsia="Times New Roman" w:hAnsi="Times New Roman" w:cs="Times New Roman"/>
                <w:b/>
                <w:color w:val="000000"/>
                <w:sz w:val="24"/>
                <w:szCs w:val="24"/>
                <w:lang w:val="tt-RU" w:eastAsia="ru-RU"/>
              </w:rPr>
            </w:pPr>
            <w:r w:rsidRPr="00A52753">
              <w:rPr>
                <w:rFonts w:ascii="Times New Roman" w:eastAsia="Times New Roman" w:hAnsi="Times New Roman" w:cs="Times New Roman"/>
                <w:b/>
                <w:color w:val="000000"/>
                <w:sz w:val="24"/>
                <w:szCs w:val="24"/>
                <w:lang w:val="tt-RU" w:eastAsia="ru-RU"/>
              </w:rPr>
              <w:t>Укытучының балалар белән башкарган эшләре</w:t>
            </w:r>
          </w:p>
        </w:tc>
        <w:tc>
          <w:tcPr>
            <w:tcW w:w="306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rPr>
                <w:rFonts w:ascii="Times New Roman" w:eastAsia="Times New Roman" w:hAnsi="Times New Roman" w:cs="Times New Roman"/>
                <w:b/>
                <w:color w:val="000000"/>
                <w:sz w:val="24"/>
                <w:szCs w:val="24"/>
                <w:lang w:val="tt-RU" w:eastAsia="ru-RU"/>
              </w:rPr>
            </w:pPr>
            <w:r w:rsidRPr="00A52753">
              <w:rPr>
                <w:rFonts w:ascii="Times New Roman" w:eastAsia="Times New Roman" w:hAnsi="Times New Roman" w:cs="Times New Roman"/>
                <w:b/>
                <w:color w:val="000000"/>
                <w:sz w:val="24"/>
                <w:szCs w:val="24"/>
                <w:lang w:val="tt-RU" w:eastAsia="ru-RU"/>
              </w:rPr>
              <w:t>Гаиләдәге эшчәнлек</w:t>
            </w:r>
          </w:p>
        </w:tc>
      </w:tr>
      <w:tr w:rsidR="00A52753" w:rsidRPr="00A52753" w:rsidTr="00A52753">
        <w:tc>
          <w:tcPr>
            <w:tcW w:w="90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numPr>
                <w:ilvl w:val="0"/>
                <w:numId w:val="3"/>
              </w:numPr>
              <w:spacing w:after="0" w:line="240" w:lineRule="auto"/>
              <w:rPr>
                <w:rFonts w:ascii="Times New Roman" w:eastAsia="Times New Roman" w:hAnsi="Times New Roman" w:cs="Times New Roman"/>
                <w:color w:val="000000"/>
                <w:sz w:val="24"/>
                <w:szCs w:val="24"/>
                <w:lang w:val="tt-RU" w:eastAsia="ru-RU"/>
              </w:rPr>
            </w:pPr>
            <w:r w:rsidRPr="00A52753">
              <w:rPr>
                <w:rFonts w:ascii="Times New Roman" w:eastAsia="Times New Roman" w:hAnsi="Times New Roman" w:cs="Times New Roman"/>
                <w:color w:val="000000"/>
                <w:sz w:val="24"/>
                <w:szCs w:val="24"/>
                <w:lang w:val="tt-RU" w:eastAsia="ru-RU"/>
              </w:rPr>
              <w:t>1</w:t>
            </w:r>
          </w:p>
        </w:tc>
        <w:tc>
          <w:tcPr>
            <w:tcW w:w="252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rPr>
                <w:rFonts w:ascii="Times New Roman" w:eastAsia="Times New Roman" w:hAnsi="Times New Roman" w:cs="Times New Roman"/>
                <w:color w:val="000000"/>
                <w:sz w:val="24"/>
                <w:szCs w:val="24"/>
                <w:lang w:val="tt-RU" w:eastAsia="ru-RU"/>
              </w:rPr>
            </w:pPr>
            <w:r w:rsidRPr="00A52753">
              <w:rPr>
                <w:rFonts w:ascii="Times New Roman" w:eastAsia="Times New Roman" w:hAnsi="Times New Roman" w:cs="Times New Roman"/>
                <w:color w:val="000000"/>
                <w:sz w:val="24"/>
                <w:szCs w:val="24"/>
                <w:lang w:val="tt-RU" w:eastAsia="ru-RU"/>
              </w:rPr>
              <w:t>Сәламәтлек – зур байлык.</w:t>
            </w:r>
          </w:p>
        </w:tc>
        <w:tc>
          <w:tcPr>
            <w:tcW w:w="342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rPr>
                <w:rFonts w:ascii="Times New Roman" w:eastAsia="Times New Roman" w:hAnsi="Times New Roman" w:cs="Times New Roman"/>
                <w:color w:val="000000"/>
                <w:sz w:val="24"/>
                <w:szCs w:val="24"/>
                <w:lang w:val="tt-RU" w:eastAsia="ru-RU"/>
              </w:rPr>
            </w:pPr>
            <w:r w:rsidRPr="00A52753">
              <w:rPr>
                <w:rFonts w:ascii="Times New Roman" w:eastAsia="Times New Roman" w:hAnsi="Times New Roman" w:cs="Times New Roman"/>
                <w:color w:val="000000"/>
                <w:sz w:val="24"/>
                <w:szCs w:val="24"/>
                <w:lang w:val="tt-RU" w:eastAsia="ru-RU"/>
              </w:rPr>
              <w:t>Түгәрәк өстәл артында</w:t>
            </w:r>
          </w:p>
        </w:tc>
        <w:tc>
          <w:tcPr>
            <w:tcW w:w="306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rPr>
                <w:rFonts w:ascii="Times New Roman" w:eastAsia="Times New Roman" w:hAnsi="Times New Roman" w:cs="Times New Roman"/>
                <w:color w:val="000000"/>
                <w:sz w:val="24"/>
                <w:szCs w:val="24"/>
                <w:lang w:val="tt-RU" w:eastAsia="ru-RU"/>
              </w:rPr>
            </w:pPr>
            <w:r w:rsidRPr="00A52753">
              <w:rPr>
                <w:rFonts w:ascii="Times New Roman" w:eastAsia="Times New Roman" w:hAnsi="Times New Roman" w:cs="Times New Roman"/>
                <w:bCs/>
                <w:color w:val="000000"/>
                <w:sz w:val="24"/>
                <w:szCs w:val="24"/>
                <w:lang w:eastAsia="ru-RU"/>
              </w:rPr>
              <w:t>«</w:t>
            </w:r>
            <w:r w:rsidRPr="00A52753">
              <w:rPr>
                <w:rFonts w:ascii="Times New Roman" w:eastAsia="Times New Roman" w:hAnsi="Times New Roman" w:cs="Times New Roman"/>
                <w:bCs/>
                <w:color w:val="000000"/>
                <w:sz w:val="24"/>
                <w:szCs w:val="24"/>
                <w:lang w:val="tt-RU" w:eastAsia="ru-RU"/>
              </w:rPr>
              <w:t>Сәламәт тәндә – саламәт акыл</w:t>
            </w:r>
            <w:r w:rsidRPr="00A52753">
              <w:rPr>
                <w:rFonts w:ascii="Times New Roman" w:eastAsia="Times New Roman" w:hAnsi="Times New Roman" w:cs="Times New Roman"/>
                <w:bCs/>
                <w:color w:val="000000"/>
                <w:sz w:val="24"/>
                <w:szCs w:val="24"/>
                <w:lang w:eastAsia="ru-RU"/>
              </w:rPr>
              <w:t>»</w:t>
            </w:r>
            <w:r w:rsidRPr="00A52753">
              <w:rPr>
                <w:rFonts w:ascii="Times New Roman" w:eastAsia="Times New Roman" w:hAnsi="Times New Roman" w:cs="Times New Roman"/>
                <w:bCs/>
                <w:color w:val="000000"/>
                <w:sz w:val="24"/>
                <w:szCs w:val="24"/>
                <w:lang w:val="tt-RU" w:eastAsia="ru-RU"/>
              </w:rPr>
              <w:t xml:space="preserve"> </w:t>
            </w:r>
          </w:p>
        </w:tc>
      </w:tr>
      <w:tr w:rsidR="00A52753" w:rsidRPr="00A52753" w:rsidTr="00A52753">
        <w:tc>
          <w:tcPr>
            <w:tcW w:w="90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numPr>
                <w:ilvl w:val="0"/>
                <w:numId w:val="3"/>
              </w:numPr>
              <w:spacing w:after="0" w:line="240" w:lineRule="auto"/>
              <w:rPr>
                <w:rFonts w:ascii="Times New Roman" w:eastAsia="Times New Roman" w:hAnsi="Times New Roman" w:cs="Times New Roman"/>
                <w:color w:val="000000"/>
                <w:sz w:val="24"/>
                <w:szCs w:val="24"/>
                <w:lang w:val="tt-RU" w:eastAsia="ru-RU"/>
              </w:rPr>
            </w:pPr>
            <w:r w:rsidRPr="00A52753">
              <w:rPr>
                <w:rFonts w:ascii="Times New Roman" w:eastAsia="Times New Roman" w:hAnsi="Times New Roman" w:cs="Times New Roman"/>
                <w:color w:val="000000"/>
                <w:sz w:val="24"/>
                <w:szCs w:val="24"/>
                <w:lang w:val="en-US" w:eastAsia="ru-RU"/>
              </w:rPr>
              <w:t>2</w:t>
            </w:r>
          </w:p>
        </w:tc>
        <w:tc>
          <w:tcPr>
            <w:tcW w:w="252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rPr>
                <w:rFonts w:ascii="Times New Roman" w:eastAsia="Times New Roman" w:hAnsi="Times New Roman" w:cs="Times New Roman"/>
                <w:color w:val="000000"/>
                <w:sz w:val="24"/>
                <w:szCs w:val="24"/>
                <w:lang w:val="tt-RU" w:eastAsia="ru-RU"/>
              </w:rPr>
            </w:pPr>
            <w:r w:rsidRPr="00A52753">
              <w:rPr>
                <w:rFonts w:ascii="Times New Roman" w:eastAsia="Times New Roman" w:hAnsi="Times New Roman" w:cs="Times New Roman"/>
                <w:color w:val="000000"/>
                <w:sz w:val="24"/>
                <w:szCs w:val="24"/>
                <w:lang w:val="tt-RU" w:eastAsia="ru-RU"/>
              </w:rPr>
              <w:t>Медиклар тарафыннан тикшеренү үтү. (Медосмотр үтү)</w:t>
            </w:r>
          </w:p>
        </w:tc>
        <w:tc>
          <w:tcPr>
            <w:tcW w:w="342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rPr>
                <w:rFonts w:ascii="Times New Roman" w:eastAsia="Times New Roman" w:hAnsi="Times New Roman" w:cs="Times New Roman"/>
                <w:color w:val="000000"/>
                <w:sz w:val="24"/>
                <w:szCs w:val="24"/>
                <w:lang w:val="tt-RU" w:eastAsia="ru-RU"/>
              </w:rPr>
            </w:pPr>
            <w:r w:rsidRPr="00A52753">
              <w:rPr>
                <w:rFonts w:ascii="Times New Roman" w:eastAsia="Times New Roman" w:hAnsi="Times New Roman" w:cs="Times New Roman"/>
                <w:color w:val="000000"/>
                <w:sz w:val="24"/>
                <w:szCs w:val="24"/>
                <w:lang w:val="tt-RU" w:eastAsia="ru-RU"/>
              </w:rPr>
              <w:t>Врачлар тикшеренүе вакытында балалар белән булу, киңәшләрен әти-әниләргә җиткерү.</w:t>
            </w:r>
          </w:p>
        </w:tc>
        <w:tc>
          <w:tcPr>
            <w:tcW w:w="306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rPr>
                <w:rFonts w:ascii="Times New Roman" w:eastAsia="Times New Roman" w:hAnsi="Times New Roman" w:cs="Times New Roman"/>
                <w:bCs/>
                <w:color w:val="000000"/>
                <w:sz w:val="24"/>
                <w:szCs w:val="24"/>
                <w:lang w:val="tt-RU" w:eastAsia="ru-RU"/>
              </w:rPr>
            </w:pPr>
            <w:r w:rsidRPr="00A52753">
              <w:rPr>
                <w:rFonts w:ascii="Times New Roman" w:eastAsia="Times New Roman" w:hAnsi="Times New Roman" w:cs="Times New Roman"/>
                <w:bCs/>
                <w:color w:val="000000"/>
                <w:sz w:val="24"/>
                <w:szCs w:val="24"/>
                <w:lang w:val="tt-RU" w:eastAsia="ru-RU"/>
              </w:rPr>
              <w:t>Врач киңәшләрен үтәү, тиешле урыннарда тикшеренеп дәвалануларын тәэмин итү.</w:t>
            </w:r>
          </w:p>
        </w:tc>
      </w:tr>
      <w:tr w:rsidR="00A52753" w:rsidRPr="00A52753" w:rsidTr="00A52753">
        <w:tc>
          <w:tcPr>
            <w:tcW w:w="90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numPr>
                <w:ilvl w:val="0"/>
                <w:numId w:val="3"/>
              </w:numPr>
              <w:spacing w:after="0" w:line="240" w:lineRule="auto"/>
              <w:rPr>
                <w:rFonts w:ascii="Times New Roman" w:eastAsia="Times New Roman" w:hAnsi="Times New Roman" w:cs="Times New Roman"/>
                <w:color w:val="000000"/>
                <w:sz w:val="24"/>
                <w:szCs w:val="24"/>
                <w:lang w:val="tt-RU" w:eastAsia="ru-RU"/>
              </w:rPr>
            </w:pPr>
            <w:r w:rsidRPr="00A52753">
              <w:rPr>
                <w:rFonts w:ascii="Times New Roman" w:eastAsia="Times New Roman" w:hAnsi="Times New Roman" w:cs="Times New Roman"/>
                <w:color w:val="000000"/>
                <w:sz w:val="24"/>
                <w:szCs w:val="24"/>
                <w:lang w:val="en-US" w:eastAsia="ru-RU"/>
              </w:rPr>
              <w:t>3</w:t>
            </w:r>
          </w:p>
        </w:tc>
        <w:tc>
          <w:tcPr>
            <w:tcW w:w="252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rPr>
                <w:rFonts w:ascii="Times New Roman" w:eastAsia="Times New Roman" w:hAnsi="Times New Roman" w:cs="Times New Roman"/>
                <w:color w:val="000000"/>
                <w:sz w:val="24"/>
                <w:szCs w:val="24"/>
                <w:lang w:val="tt-RU" w:eastAsia="ru-RU"/>
              </w:rPr>
            </w:pPr>
            <w:r w:rsidRPr="00A52753">
              <w:rPr>
                <w:rFonts w:ascii="Times New Roman" w:eastAsia="Times New Roman" w:hAnsi="Times New Roman" w:cs="Times New Roman"/>
                <w:color w:val="000000"/>
                <w:sz w:val="24"/>
                <w:szCs w:val="24"/>
                <w:lang w:val="tt-RU" w:eastAsia="ru-RU"/>
              </w:rPr>
              <w:t>Спорт ярышларында актив катнашу</w:t>
            </w:r>
          </w:p>
        </w:tc>
        <w:tc>
          <w:tcPr>
            <w:tcW w:w="342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rPr>
                <w:rFonts w:ascii="Times New Roman" w:eastAsia="Times New Roman" w:hAnsi="Times New Roman" w:cs="Times New Roman"/>
                <w:color w:val="000000"/>
                <w:sz w:val="24"/>
                <w:szCs w:val="24"/>
                <w:lang w:val="tt-RU" w:eastAsia="ru-RU"/>
              </w:rPr>
            </w:pPr>
            <w:r w:rsidRPr="00A52753">
              <w:rPr>
                <w:rFonts w:ascii="Times New Roman" w:eastAsia="Times New Roman" w:hAnsi="Times New Roman" w:cs="Times New Roman"/>
                <w:color w:val="000000"/>
                <w:sz w:val="24"/>
                <w:szCs w:val="24"/>
                <w:lang w:val="tt-RU" w:eastAsia="ru-RU"/>
              </w:rPr>
              <w:t>Кросс нации, Лыжня России, футбол. хоккей</w:t>
            </w:r>
          </w:p>
        </w:tc>
        <w:tc>
          <w:tcPr>
            <w:tcW w:w="306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rPr>
                <w:rFonts w:ascii="Times New Roman" w:eastAsia="Times New Roman" w:hAnsi="Times New Roman" w:cs="Times New Roman"/>
                <w:color w:val="000000"/>
                <w:sz w:val="24"/>
                <w:szCs w:val="24"/>
                <w:lang w:val="tt-RU" w:eastAsia="ru-RU"/>
              </w:rPr>
            </w:pPr>
            <w:r w:rsidRPr="00A52753">
              <w:rPr>
                <w:rFonts w:ascii="Times New Roman" w:eastAsia="Times New Roman" w:hAnsi="Times New Roman" w:cs="Times New Roman"/>
                <w:color w:val="000000"/>
                <w:sz w:val="24"/>
                <w:szCs w:val="24"/>
                <w:lang w:val="tt-RU" w:eastAsia="ru-RU"/>
              </w:rPr>
              <w:t>Гаиләнең сәламәтлек паспортын төзү</w:t>
            </w:r>
          </w:p>
        </w:tc>
      </w:tr>
      <w:tr w:rsidR="00A52753" w:rsidRPr="00A52753" w:rsidTr="00A52753">
        <w:tc>
          <w:tcPr>
            <w:tcW w:w="90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numPr>
                <w:ilvl w:val="0"/>
                <w:numId w:val="3"/>
              </w:numPr>
              <w:spacing w:after="0" w:line="240" w:lineRule="auto"/>
              <w:rPr>
                <w:rFonts w:ascii="Times New Roman" w:eastAsia="Times New Roman" w:hAnsi="Times New Roman" w:cs="Times New Roman"/>
                <w:color w:val="000000"/>
                <w:sz w:val="24"/>
                <w:szCs w:val="24"/>
                <w:lang w:val="tt-RU" w:eastAsia="ru-RU"/>
              </w:rPr>
            </w:pPr>
            <w:r w:rsidRPr="00A52753">
              <w:rPr>
                <w:rFonts w:ascii="Times New Roman" w:eastAsia="Times New Roman" w:hAnsi="Times New Roman" w:cs="Times New Roman"/>
                <w:color w:val="000000"/>
                <w:sz w:val="24"/>
                <w:szCs w:val="24"/>
                <w:lang w:val="en-US" w:eastAsia="ru-RU"/>
              </w:rPr>
              <w:t>4</w:t>
            </w:r>
          </w:p>
        </w:tc>
        <w:tc>
          <w:tcPr>
            <w:tcW w:w="252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rPr>
                <w:rFonts w:ascii="Times New Roman" w:eastAsia="Times New Roman" w:hAnsi="Times New Roman" w:cs="Times New Roman"/>
                <w:color w:val="000000"/>
                <w:sz w:val="24"/>
                <w:szCs w:val="24"/>
                <w:lang w:val="tt-RU" w:eastAsia="ru-RU"/>
              </w:rPr>
            </w:pPr>
            <w:r w:rsidRPr="00A52753">
              <w:rPr>
                <w:rFonts w:ascii="Times New Roman" w:eastAsia="Times New Roman" w:hAnsi="Times New Roman" w:cs="Times New Roman"/>
                <w:color w:val="000000"/>
                <w:sz w:val="24"/>
                <w:szCs w:val="24"/>
                <w:lang w:val="tt-RU" w:eastAsia="ru-RU"/>
              </w:rPr>
              <w:t>Әти, әни һәм мин – спорт сөюче гаилә</w:t>
            </w:r>
          </w:p>
        </w:tc>
        <w:tc>
          <w:tcPr>
            <w:tcW w:w="342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rPr>
                <w:rFonts w:ascii="Times New Roman" w:eastAsia="Times New Roman" w:hAnsi="Times New Roman" w:cs="Times New Roman"/>
                <w:color w:val="000000"/>
                <w:sz w:val="24"/>
                <w:szCs w:val="24"/>
                <w:lang w:val="tt-RU" w:eastAsia="ru-RU"/>
              </w:rPr>
            </w:pPr>
            <w:r w:rsidRPr="00A52753">
              <w:rPr>
                <w:rFonts w:ascii="Times New Roman" w:eastAsia="Times New Roman" w:hAnsi="Times New Roman" w:cs="Times New Roman"/>
                <w:color w:val="000000"/>
                <w:sz w:val="24"/>
                <w:szCs w:val="24"/>
                <w:lang w:val="tt-RU" w:eastAsia="ru-RU"/>
              </w:rPr>
              <w:t>Гаиләләрне җәлеп итү.</w:t>
            </w:r>
          </w:p>
        </w:tc>
        <w:tc>
          <w:tcPr>
            <w:tcW w:w="306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rPr>
                <w:rFonts w:ascii="Times New Roman" w:eastAsia="Times New Roman" w:hAnsi="Times New Roman" w:cs="Times New Roman"/>
                <w:color w:val="000000"/>
                <w:sz w:val="24"/>
                <w:szCs w:val="24"/>
                <w:lang w:val="tt-RU" w:eastAsia="ru-RU"/>
              </w:rPr>
            </w:pPr>
            <w:r w:rsidRPr="00A52753">
              <w:rPr>
                <w:rFonts w:ascii="Times New Roman" w:eastAsia="Times New Roman" w:hAnsi="Times New Roman" w:cs="Times New Roman"/>
                <w:color w:val="000000"/>
                <w:sz w:val="24"/>
                <w:szCs w:val="24"/>
                <w:lang w:val="tt-RU" w:eastAsia="ru-RU"/>
              </w:rPr>
              <w:t>Гаиләләр арасында күңелле стартлар</w:t>
            </w:r>
          </w:p>
        </w:tc>
      </w:tr>
      <w:tr w:rsidR="00A52753" w:rsidRPr="00A52753" w:rsidTr="00A52753">
        <w:tc>
          <w:tcPr>
            <w:tcW w:w="90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rPr>
                <w:rFonts w:ascii="Times New Roman" w:eastAsia="Calibri" w:hAnsi="Times New Roman" w:cs="Times New Roman"/>
                <w:color w:val="000000"/>
                <w:sz w:val="24"/>
                <w:szCs w:val="24"/>
                <w:lang w:val="tt-RU"/>
              </w:rPr>
            </w:pPr>
            <w:r w:rsidRPr="00A52753">
              <w:rPr>
                <w:rFonts w:ascii="Times New Roman" w:eastAsia="Calibri" w:hAnsi="Times New Roman" w:cs="Times New Roman"/>
                <w:color w:val="000000"/>
                <w:sz w:val="24"/>
                <w:szCs w:val="24"/>
                <w:lang w:val="tt-RU"/>
              </w:rPr>
              <w:t>5.</w:t>
            </w:r>
          </w:p>
        </w:tc>
        <w:tc>
          <w:tcPr>
            <w:tcW w:w="252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rPr>
                <w:rFonts w:ascii="Times New Roman" w:eastAsia="Times New Roman" w:hAnsi="Times New Roman" w:cs="Times New Roman"/>
                <w:color w:val="000000"/>
                <w:sz w:val="24"/>
                <w:szCs w:val="24"/>
                <w:lang w:val="tt-RU" w:eastAsia="ru-RU"/>
              </w:rPr>
            </w:pPr>
            <w:r w:rsidRPr="00A52753">
              <w:rPr>
                <w:rFonts w:ascii="Times New Roman" w:eastAsia="Times New Roman" w:hAnsi="Times New Roman" w:cs="Times New Roman"/>
                <w:color w:val="000000"/>
                <w:sz w:val="24"/>
                <w:szCs w:val="24"/>
                <w:lang w:val="tt-RU" w:eastAsia="ru-RU"/>
              </w:rPr>
              <w:t>“Наркотикка  -юк!”</w:t>
            </w:r>
          </w:p>
        </w:tc>
        <w:tc>
          <w:tcPr>
            <w:tcW w:w="342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rPr>
                <w:rFonts w:ascii="Times New Roman" w:eastAsia="Times New Roman" w:hAnsi="Times New Roman" w:cs="Times New Roman"/>
                <w:color w:val="000000"/>
                <w:sz w:val="24"/>
                <w:szCs w:val="24"/>
                <w:lang w:val="tt-RU" w:eastAsia="ru-RU"/>
              </w:rPr>
            </w:pPr>
            <w:r w:rsidRPr="00A52753">
              <w:rPr>
                <w:rFonts w:ascii="Times New Roman" w:eastAsia="Times New Roman" w:hAnsi="Times New Roman" w:cs="Times New Roman"/>
                <w:color w:val="000000"/>
                <w:sz w:val="24"/>
                <w:szCs w:val="24"/>
                <w:lang w:val="tt-RU" w:eastAsia="ru-RU"/>
              </w:rPr>
              <w:t>Республикакүләм рәсем конкурсы нигезләмәсе белән таныштыру, юнәлеш бирү.</w:t>
            </w:r>
          </w:p>
        </w:tc>
        <w:tc>
          <w:tcPr>
            <w:tcW w:w="306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rPr>
                <w:rFonts w:ascii="Times New Roman" w:eastAsia="Times New Roman" w:hAnsi="Times New Roman" w:cs="Times New Roman"/>
                <w:color w:val="000000"/>
                <w:sz w:val="24"/>
                <w:szCs w:val="24"/>
                <w:lang w:val="tt-RU" w:eastAsia="ru-RU"/>
              </w:rPr>
            </w:pPr>
            <w:r w:rsidRPr="00A52753">
              <w:rPr>
                <w:rFonts w:ascii="Times New Roman" w:eastAsia="Times New Roman" w:hAnsi="Times New Roman" w:cs="Times New Roman"/>
                <w:color w:val="000000"/>
                <w:sz w:val="24"/>
                <w:szCs w:val="24"/>
                <w:lang w:val="tt-RU" w:eastAsia="ru-RU"/>
              </w:rPr>
              <w:t>Конкурс өчен рәсемнәр ясау</w:t>
            </w:r>
          </w:p>
        </w:tc>
      </w:tr>
      <w:tr w:rsidR="00A52753" w:rsidRPr="00A52753" w:rsidTr="00A52753">
        <w:tc>
          <w:tcPr>
            <w:tcW w:w="90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rPr>
                <w:rFonts w:ascii="Times New Roman" w:eastAsia="Calibri" w:hAnsi="Times New Roman" w:cs="Times New Roman"/>
                <w:color w:val="000000"/>
                <w:sz w:val="24"/>
                <w:szCs w:val="24"/>
              </w:rPr>
            </w:pPr>
            <w:r w:rsidRPr="00A52753">
              <w:rPr>
                <w:rFonts w:ascii="Times New Roman" w:eastAsia="Calibri" w:hAnsi="Times New Roman" w:cs="Times New Roman"/>
                <w:color w:val="000000"/>
                <w:sz w:val="24"/>
                <w:szCs w:val="24"/>
                <w:lang w:val="tt-RU"/>
              </w:rPr>
              <w:t>6</w:t>
            </w:r>
            <w:r w:rsidRPr="00A52753">
              <w:rPr>
                <w:rFonts w:ascii="Times New Roman" w:eastAsia="Calibri" w:hAnsi="Times New Roman" w:cs="Times New Roman"/>
                <w:color w:val="000000"/>
                <w:sz w:val="24"/>
                <w:szCs w:val="24"/>
              </w:rPr>
              <w:t>.</w:t>
            </w:r>
          </w:p>
        </w:tc>
        <w:tc>
          <w:tcPr>
            <w:tcW w:w="252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rPr>
                <w:rFonts w:ascii="Times New Roman" w:eastAsia="Calibri" w:hAnsi="Times New Roman" w:cs="Times New Roman"/>
                <w:color w:val="000000"/>
                <w:sz w:val="24"/>
                <w:szCs w:val="24"/>
                <w:lang w:val="tt-RU"/>
              </w:rPr>
            </w:pPr>
            <w:r w:rsidRPr="00A52753">
              <w:rPr>
                <w:rFonts w:ascii="Times New Roman" w:eastAsia="Calibri" w:hAnsi="Times New Roman" w:cs="Times New Roman"/>
                <w:color w:val="000000"/>
                <w:sz w:val="24"/>
                <w:szCs w:val="24"/>
                <w:lang w:val="tt-RU"/>
              </w:rPr>
              <w:t xml:space="preserve">“Сәламәт гаиләдә – сәламәт гаилә” </w:t>
            </w:r>
          </w:p>
        </w:tc>
        <w:tc>
          <w:tcPr>
            <w:tcW w:w="342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ind w:firstLine="197"/>
              <w:rPr>
                <w:rFonts w:ascii="Times New Roman" w:eastAsia="Calibri" w:hAnsi="Times New Roman" w:cs="Times New Roman"/>
                <w:color w:val="000000"/>
                <w:sz w:val="24"/>
                <w:szCs w:val="24"/>
                <w:lang w:val="tt-RU"/>
              </w:rPr>
            </w:pPr>
            <w:r w:rsidRPr="00A52753">
              <w:rPr>
                <w:rFonts w:ascii="Times New Roman" w:eastAsia="Calibri" w:hAnsi="Times New Roman" w:cs="Times New Roman"/>
                <w:color w:val="000000"/>
                <w:sz w:val="24"/>
                <w:szCs w:val="24"/>
                <w:lang w:val="tt-RU"/>
              </w:rPr>
              <w:t>Дебат оештыру</w:t>
            </w:r>
          </w:p>
        </w:tc>
        <w:tc>
          <w:tcPr>
            <w:tcW w:w="306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ind w:firstLine="197"/>
              <w:rPr>
                <w:rFonts w:ascii="Times New Roman" w:eastAsia="Calibri" w:hAnsi="Times New Roman" w:cs="Times New Roman"/>
                <w:color w:val="000000"/>
                <w:sz w:val="24"/>
                <w:szCs w:val="24"/>
                <w:lang w:val="tt-RU"/>
              </w:rPr>
            </w:pPr>
            <w:r w:rsidRPr="00A52753">
              <w:rPr>
                <w:rFonts w:ascii="Times New Roman" w:eastAsia="Calibri" w:hAnsi="Times New Roman" w:cs="Times New Roman"/>
                <w:color w:val="000000"/>
                <w:sz w:val="24"/>
                <w:szCs w:val="24"/>
                <w:lang w:val="tt-RU"/>
              </w:rPr>
              <w:t>Дебатларга гаиләләр катнашу</w:t>
            </w:r>
          </w:p>
        </w:tc>
      </w:tr>
      <w:tr w:rsidR="00A52753" w:rsidRPr="00A52753" w:rsidTr="00A52753">
        <w:tc>
          <w:tcPr>
            <w:tcW w:w="90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rPr>
                <w:rFonts w:ascii="Times New Roman" w:eastAsia="Calibri" w:hAnsi="Times New Roman" w:cs="Times New Roman"/>
                <w:color w:val="000000"/>
                <w:sz w:val="24"/>
                <w:szCs w:val="24"/>
              </w:rPr>
            </w:pPr>
            <w:r w:rsidRPr="00A52753">
              <w:rPr>
                <w:rFonts w:ascii="Times New Roman" w:eastAsia="Calibri" w:hAnsi="Times New Roman" w:cs="Times New Roman"/>
                <w:color w:val="000000"/>
                <w:sz w:val="24"/>
                <w:szCs w:val="24"/>
                <w:lang w:val="tt-RU"/>
              </w:rPr>
              <w:t>7</w:t>
            </w:r>
            <w:r w:rsidRPr="00A52753">
              <w:rPr>
                <w:rFonts w:ascii="Times New Roman" w:eastAsia="Calibri" w:hAnsi="Times New Roman" w:cs="Times New Roman"/>
                <w:color w:val="000000"/>
                <w:sz w:val="24"/>
                <w:szCs w:val="24"/>
              </w:rPr>
              <w:t>.</w:t>
            </w:r>
          </w:p>
        </w:tc>
        <w:tc>
          <w:tcPr>
            <w:tcW w:w="252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ind w:firstLine="197"/>
              <w:rPr>
                <w:rFonts w:ascii="Times New Roman" w:eastAsia="Calibri" w:hAnsi="Times New Roman" w:cs="Times New Roman"/>
                <w:color w:val="000000"/>
                <w:sz w:val="24"/>
                <w:szCs w:val="24"/>
              </w:rPr>
            </w:pPr>
            <w:r w:rsidRPr="00A52753">
              <w:rPr>
                <w:rFonts w:ascii="Times New Roman" w:eastAsia="Calibri" w:hAnsi="Times New Roman" w:cs="Times New Roman"/>
                <w:color w:val="000000"/>
                <w:sz w:val="24"/>
                <w:szCs w:val="24"/>
                <w:lang w:val="tt-RU"/>
              </w:rPr>
              <w:t>Укучының көндәлек ре</w:t>
            </w:r>
            <w:r w:rsidRPr="00A52753">
              <w:rPr>
                <w:rFonts w:ascii="Times New Roman" w:eastAsia="Calibri" w:hAnsi="Times New Roman" w:cs="Times New Roman"/>
                <w:color w:val="000000"/>
                <w:sz w:val="24"/>
                <w:szCs w:val="24"/>
              </w:rPr>
              <w:t xml:space="preserve">жимы. </w:t>
            </w:r>
          </w:p>
        </w:tc>
        <w:tc>
          <w:tcPr>
            <w:tcW w:w="342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rPr>
                <w:rFonts w:ascii="Times New Roman" w:eastAsia="Calibri" w:hAnsi="Times New Roman" w:cs="Times New Roman"/>
                <w:color w:val="000000"/>
                <w:sz w:val="24"/>
                <w:szCs w:val="24"/>
                <w:lang w:val="tt-RU"/>
              </w:rPr>
            </w:pPr>
            <w:r w:rsidRPr="00A52753">
              <w:rPr>
                <w:rFonts w:ascii="Times New Roman" w:eastAsia="Calibri" w:hAnsi="Times New Roman" w:cs="Times New Roman"/>
                <w:color w:val="000000"/>
                <w:sz w:val="24"/>
                <w:szCs w:val="24"/>
              </w:rPr>
              <w:t>Укучылар бел</w:t>
            </w:r>
            <w:r w:rsidRPr="00A52753">
              <w:rPr>
                <w:rFonts w:ascii="Times New Roman" w:eastAsia="Calibri" w:hAnsi="Times New Roman" w:cs="Times New Roman"/>
                <w:color w:val="000000"/>
                <w:sz w:val="24"/>
                <w:szCs w:val="24"/>
                <w:lang w:val="tt-RU"/>
              </w:rPr>
              <w:t>ән фикерләшеп “Укучының көндәлек ре</w:t>
            </w:r>
            <w:r w:rsidRPr="00A52753">
              <w:rPr>
                <w:rFonts w:ascii="Times New Roman" w:eastAsia="Calibri" w:hAnsi="Times New Roman" w:cs="Times New Roman"/>
                <w:color w:val="000000"/>
                <w:sz w:val="24"/>
                <w:szCs w:val="24"/>
              </w:rPr>
              <w:t>ж</w:t>
            </w:r>
            <w:r w:rsidRPr="00A52753">
              <w:rPr>
                <w:rFonts w:ascii="Times New Roman" w:eastAsia="Calibri" w:hAnsi="Times New Roman" w:cs="Times New Roman"/>
                <w:color w:val="000000"/>
                <w:sz w:val="24"/>
                <w:szCs w:val="24"/>
                <w:lang w:val="tt-RU"/>
              </w:rPr>
              <w:t>имы”н булдыру</w:t>
            </w:r>
          </w:p>
        </w:tc>
        <w:tc>
          <w:tcPr>
            <w:tcW w:w="306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ind w:firstLine="197"/>
              <w:rPr>
                <w:rFonts w:ascii="Times New Roman" w:eastAsia="Calibri" w:hAnsi="Times New Roman" w:cs="Times New Roman"/>
                <w:color w:val="000000"/>
                <w:sz w:val="24"/>
                <w:szCs w:val="24"/>
                <w:lang w:val="tt-RU"/>
              </w:rPr>
            </w:pPr>
            <w:r w:rsidRPr="00A52753">
              <w:rPr>
                <w:rFonts w:ascii="Times New Roman" w:eastAsia="Calibri" w:hAnsi="Times New Roman" w:cs="Times New Roman"/>
                <w:color w:val="000000"/>
                <w:sz w:val="24"/>
                <w:szCs w:val="24"/>
                <w:lang w:val="tt-RU"/>
              </w:rPr>
              <w:t>«Сәламәтлек сукмагын»да көндәлек режим үтәлешен тәэмин итү</w:t>
            </w:r>
          </w:p>
        </w:tc>
      </w:tr>
      <w:tr w:rsidR="00A52753" w:rsidRPr="00A52753" w:rsidTr="00A52753">
        <w:tc>
          <w:tcPr>
            <w:tcW w:w="90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rPr>
                <w:rFonts w:ascii="Times New Roman" w:eastAsia="Calibri" w:hAnsi="Times New Roman" w:cs="Times New Roman"/>
                <w:color w:val="000000"/>
                <w:sz w:val="24"/>
                <w:szCs w:val="24"/>
                <w:lang w:val="tt-RU"/>
              </w:rPr>
            </w:pPr>
            <w:r w:rsidRPr="00A52753">
              <w:rPr>
                <w:rFonts w:ascii="Times New Roman" w:eastAsia="Calibri" w:hAnsi="Times New Roman" w:cs="Times New Roman"/>
                <w:color w:val="000000"/>
                <w:sz w:val="24"/>
                <w:szCs w:val="24"/>
                <w:lang w:val="tt-RU"/>
              </w:rPr>
              <w:t>8</w:t>
            </w:r>
          </w:p>
        </w:tc>
        <w:tc>
          <w:tcPr>
            <w:tcW w:w="252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ind w:firstLine="197"/>
              <w:rPr>
                <w:rFonts w:ascii="Times New Roman" w:eastAsia="Calibri" w:hAnsi="Times New Roman" w:cs="Times New Roman"/>
                <w:color w:val="000000"/>
                <w:sz w:val="24"/>
                <w:szCs w:val="24"/>
                <w:lang w:val="tt-RU"/>
              </w:rPr>
            </w:pPr>
            <w:r w:rsidRPr="00A52753">
              <w:rPr>
                <w:rFonts w:ascii="Times New Roman" w:eastAsia="Calibri" w:hAnsi="Times New Roman" w:cs="Times New Roman"/>
                <w:color w:val="000000"/>
                <w:sz w:val="24"/>
                <w:szCs w:val="24"/>
              </w:rPr>
              <w:t xml:space="preserve">Интернет, дусмы </w:t>
            </w:r>
            <w:r w:rsidRPr="00A52753">
              <w:rPr>
                <w:rFonts w:ascii="Times New Roman" w:eastAsia="Calibri" w:hAnsi="Times New Roman" w:cs="Times New Roman"/>
                <w:color w:val="000000"/>
                <w:sz w:val="24"/>
                <w:szCs w:val="24"/>
                <w:lang w:val="tt-RU"/>
              </w:rPr>
              <w:t>ә</w:t>
            </w:r>
            <w:r w:rsidRPr="00A52753">
              <w:rPr>
                <w:rFonts w:ascii="Times New Roman" w:eastAsia="Calibri" w:hAnsi="Times New Roman" w:cs="Times New Roman"/>
                <w:color w:val="000000"/>
                <w:sz w:val="24"/>
                <w:szCs w:val="24"/>
              </w:rPr>
              <w:t>лл</w:t>
            </w:r>
            <w:r w:rsidRPr="00A52753">
              <w:rPr>
                <w:rFonts w:ascii="Times New Roman" w:eastAsia="Calibri" w:hAnsi="Times New Roman" w:cs="Times New Roman"/>
                <w:color w:val="000000"/>
                <w:sz w:val="24"/>
                <w:szCs w:val="24"/>
                <w:lang w:val="tt-RU"/>
              </w:rPr>
              <w:t>ә</w:t>
            </w:r>
            <w:r w:rsidRPr="00A52753">
              <w:rPr>
                <w:rFonts w:ascii="Times New Roman" w:eastAsia="Calibri" w:hAnsi="Times New Roman" w:cs="Times New Roman"/>
                <w:color w:val="000000"/>
                <w:sz w:val="24"/>
                <w:szCs w:val="24"/>
              </w:rPr>
              <w:t xml:space="preserve"> дошманмы?</w:t>
            </w:r>
          </w:p>
        </w:tc>
        <w:tc>
          <w:tcPr>
            <w:tcW w:w="342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ind w:firstLine="197"/>
              <w:rPr>
                <w:rFonts w:ascii="Times New Roman" w:eastAsia="Calibri" w:hAnsi="Times New Roman" w:cs="Times New Roman"/>
                <w:color w:val="000000"/>
                <w:sz w:val="24"/>
                <w:szCs w:val="24"/>
                <w:lang w:val="tt-RU"/>
              </w:rPr>
            </w:pPr>
            <w:r w:rsidRPr="00A52753">
              <w:rPr>
                <w:rFonts w:ascii="Times New Roman" w:eastAsia="Calibri" w:hAnsi="Times New Roman" w:cs="Times New Roman"/>
                <w:color w:val="000000"/>
                <w:sz w:val="24"/>
                <w:szCs w:val="24"/>
                <w:lang w:val="tt-RU"/>
              </w:rPr>
              <w:t xml:space="preserve">Интернетны максатчан һәм билгеле бер күләмдә генә куллану кирәклеген аңлату </w:t>
            </w:r>
          </w:p>
        </w:tc>
        <w:tc>
          <w:tcPr>
            <w:tcW w:w="306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ind w:firstLine="197"/>
              <w:rPr>
                <w:rFonts w:ascii="Times New Roman" w:eastAsia="Calibri" w:hAnsi="Times New Roman" w:cs="Times New Roman"/>
                <w:color w:val="000000"/>
                <w:sz w:val="24"/>
                <w:szCs w:val="24"/>
                <w:lang w:val="tt-RU"/>
              </w:rPr>
            </w:pPr>
            <w:r w:rsidRPr="00A52753">
              <w:rPr>
                <w:rFonts w:ascii="Times New Roman" w:eastAsia="Calibri" w:hAnsi="Times New Roman" w:cs="Times New Roman"/>
                <w:color w:val="000000"/>
                <w:sz w:val="24"/>
                <w:szCs w:val="24"/>
                <w:lang w:val="tt-RU"/>
              </w:rPr>
              <w:t>Интернет куллануны контрол</w:t>
            </w:r>
            <w:r w:rsidRPr="00A52753">
              <w:rPr>
                <w:rFonts w:ascii="Times New Roman" w:eastAsia="Calibri" w:hAnsi="Times New Roman" w:cs="Times New Roman"/>
                <w:color w:val="000000"/>
                <w:sz w:val="24"/>
                <w:szCs w:val="24"/>
              </w:rPr>
              <w:t>ь</w:t>
            </w:r>
            <w:r w:rsidRPr="00A52753">
              <w:rPr>
                <w:rFonts w:ascii="Times New Roman" w:eastAsia="Calibri" w:hAnsi="Times New Roman" w:cs="Times New Roman"/>
                <w:color w:val="000000"/>
                <w:sz w:val="24"/>
                <w:szCs w:val="24"/>
                <w:lang w:val="tt-RU"/>
              </w:rPr>
              <w:t>дә тоту.</w:t>
            </w:r>
          </w:p>
        </w:tc>
      </w:tr>
      <w:tr w:rsidR="00A52753" w:rsidRPr="00A52753" w:rsidTr="00A52753">
        <w:tc>
          <w:tcPr>
            <w:tcW w:w="90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rPr>
                <w:rFonts w:ascii="Times New Roman" w:eastAsia="Calibri" w:hAnsi="Times New Roman" w:cs="Times New Roman"/>
                <w:color w:val="000000"/>
                <w:sz w:val="24"/>
                <w:szCs w:val="24"/>
                <w:lang w:val="tt-RU"/>
              </w:rPr>
            </w:pPr>
            <w:r w:rsidRPr="00A52753">
              <w:rPr>
                <w:rFonts w:ascii="Times New Roman" w:eastAsia="Calibri" w:hAnsi="Times New Roman" w:cs="Times New Roman"/>
                <w:color w:val="000000"/>
                <w:sz w:val="24"/>
                <w:szCs w:val="24"/>
                <w:lang w:val="tt-RU"/>
              </w:rPr>
              <w:t>9</w:t>
            </w:r>
          </w:p>
        </w:tc>
        <w:tc>
          <w:tcPr>
            <w:tcW w:w="252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rPr>
                <w:rFonts w:ascii="Times New Roman" w:eastAsia="Calibri" w:hAnsi="Times New Roman" w:cs="Times New Roman"/>
                <w:color w:val="000000"/>
                <w:sz w:val="24"/>
                <w:szCs w:val="24"/>
                <w:lang w:val="tt-RU"/>
              </w:rPr>
            </w:pPr>
            <w:r w:rsidRPr="00A52753">
              <w:rPr>
                <w:rFonts w:ascii="Times New Roman" w:eastAsia="Calibri" w:hAnsi="Times New Roman" w:cs="Times New Roman"/>
                <w:color w:val="000000"/>
                <w:sz w:val="24"/>
                <w:szCs w:val="24"/>
                <w:lang w:val="tt-RU"/>
              </w:rPr>
              <w:t>Күмәк тимераяк һәм тау шуу</w:t>
            </w:r>
          </w:p>
        </w:tc>
        <w:tc>
          <w:tcPr>
            <w:tcW w:w="342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ind w:firstLine="197"/>
              <w:rPr>
                <w:rFonts w:ascii="Times New Roman" w:eastAsia="Calibri" w:hAnsi="Times New Roman" w:cs="Times New Roman"/>
                <w:color w:val="000000"/>
                <w:sz w:val="24"/>
                <w:szCs w:val="24"/>
                <w:lang w:val="tt-RU"/>
              </w:rPr>
            </w:pPr>
            <w:r w:rsidRPr="00A52753">
              <w:rPr>
                <w:rFonts w:ascii="Times New Roman" w:eastAsia="Calibri" w:hAnsi="Times New Roman" w:cs="Times New Roman"/>
                <w:color w:val="000000"/>
                <w:sz w:val="24"/>
                <w:szCs w:val="24"/>
                <w:lang w:val="tt-RU"/>
              </w:rPr>
              <w:t>Гаиләләрне чакыру, чараны оештыру</w:t>
            </w:r>
          </w:p>
        </w:tc>
        <w:tc>
          <w:tcPr>
            <w:tcW w:w="306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ind w:firstLine="197"/>
              <w:rPr>
                <w:rFonts w:ascii="Times New Roman" w:eastAsia="Calibri" w:hAnsi="Times New Roman" w:cs="Times New Roman"/>
                <w:color w:val="000000"/>
                <w:sz w:val="24"/>
                <w:szCs w:val="24"/>
                <w:lang w:val="tt-RU"/>
              </w:rPr>
            </w:pPr>
            <w:r w:rsidRPr="00A52753">
              <w:rPr>
                <w:rFonts w:ascii="Times New Roman" w:eastAsia="Calibri" w:hAnsi="Times New Roman" w:cs="Times New Roman"/>
                <w:color w:val="000000"/>
                <w:sz w:val="24"/>
                <w:szCs w:val="24"/>
                <w:lang w:val="tt-RU"/>
              </w:rPr>
              <w:t>Гаиләләрнең бердәм чараларда актив катнашуы</w:t>
            </w:r>
          </w:p>
        </w:tc>
      </w:tr>
      <w:tr w:rsidR="00A52753" w:rsidRPr="00A52753" w:rsidTr="00A52753">
        <w:tc>
          <w:tcPr>
            <w:tcW w:w="90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rPr>
                <w:rFonts w:ascii="Times New Roman" w:eastAsia="Calibri" w:hAnsi="Times New Roman" w:cs="Times New Roman"/>
                <w:color w:val="000000"/>
                <w:sz w:val="24"/>
                <w:szCs w:val="24"/>
                <w:lang w:val="tt-RU"/>
              </w:rPr>
            </w:pPr>
            <w:r w:rsidRPr="00A52753">
              <w:rPr>
                <w:rFonts w:ascii="Times New Roman" w:eastAsia="Calibri" w:hAnsi="Times New Roman" w:cs="Times New Roman"/>
                <w:color w:val="000000"/>
                <w:sz w:val="24"/>
                <w:szCs w:val="24"/>
                <w:lang w:val="tt-RU"/>
              </w:rPr>
              <w:t>10</w:t>
            </w:r>
          </w:p>
        </w:tc>
        <w:tc>
          <w:tcPr>
            <w:tcW w:w="252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rPr>
                <w:rFonts w:ascii="Times New Roman" w:eastAsia="Calibri" w:hAnsi="Times New Roman" w:cs="Times New Roman"/>
                <w:color w:val="000000"/>
                <w:sz w:val="24"/>
                <w:szCs w:val="24"/>
                <w:lang w:val="tt-RU"/>
              </w:rPr>
            </w:pPr>
            <w:r w:rsidRPr="00A52753">
              <w:rPr>
                <w:rFonts w:ascii="Times New Roman" w:eastAsia="Calibri" w:hAnsi="Times New Roman" w:cs="Times New Roman"/>
                <w:color w:val="000000"/>
                <w:sz w:val="24"/>
                <w:szCs w:val="24"/>
                <w:lang w:val="tt-RU"/>
              </w:rPr>
              <w:t xml:space="preserve">Күңелле стартлар. </w:t>
            </w:r>
          </w:p>
          <w:p w:rsidR="00A52753" w:rsidRPr="00A52753" w:rsidRDefault="00A52753" w:rsidP="00A52753">
            <w:pPr>
              <w:spacing w:after="0" w:line="240" w:lineRule="auto"/>
              <w:rPr>
                <w:rFonts w:ascii="Times New Roman" w:eastAsia="Calibri" w:hAnsi="Times New Roman" w:cs="Times New Roman"/>
                <w:color w:val="000000"/>
                <w:sz w:val="24"/>
                <w:szCs w:val="24"/>
                <w:lang w:val="tt-RU"/>
              </w:rPr>
            </w:pPr>
            <w:r w:rsidRPr="00A52753">
              <w:rPr>
                <w:rFonts w:ascii="Times New Roman" w:eastAsia="Calibri" w:hAnsi="Times New Roman" w:cs="Times New Roman"/>
                <w:color w:val="000000"/>
                <w:sz w:val="24"/>
                <w:szCs w:val="24"/>
                <w:lang w:val="tt-RU"/>
              </w:rPr>
              <w:t>(Спортзал шартларында)</w:t>
            </w:r>
          </w:p>
        </w:tc>
        <w:tc>
          <w:tcPr>
            <w:tcW w:w="342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ind w:firstLine="197"/>
              <w:rPr>
                <w:rFonts w:ascii="Times New Roman" w:eastAsia="Calibri" w:hAnsi="Times New Roman" w:cs="Times New Roman"/>
                <w:color w:val="000000"/>
                <w:sz w:val="24"/>
                <w:szCs w:val="24"/>
                <w:lang w:val="tt-RU"/>
              </w:rPr>
            </w:pPr>
            <w:r w:rsidRPr="00A52753">
              <w:rPr>
                <w:rFonts w:ascii="Times New Roman" w:eastAsia="Calibri" w:hAnsi="Times New Roman" w:cs="Times New Roman"/>
                <w:color w:val="000000"/>
                <w:sz w:val="24"/>
                <w:szCs w:val="24"/>
                <w:lang w:val="tt-RU"/>
              </w:rPr>
              <w:t>Командалар туплый</w:t>
            </w:r>
          </w:p>
        </w:tc>
        <w:tc>
          <w:tcPr>
            <w:tcW w:w="306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ind w:firstLine="197"/>
              <w:rPr>
                <w:rFonts w:ascii="Times New Roman" w:eastAsia="Calibri" w:hAnsi="Times New Roman" w:cs="Times New Roman"/>
                <w:color w:val="000000"/>
                <w:sz w:val="24"/>
                <w:szCs w:val="24"/>
                <w:lang w:val="tt-RU"/>
              </w:rPr>
            </w:pPr>
            <w:r w:rsidRPr="00A52753">
              <w:rPr>
                <w:rFonts w:ascii="Times New Roman" w:eastAsia="Calibri" w:hAnsi="Times New Roman" w:cs="Times New Roman"/>
                <w:color w:val="000000"/>
                <w:sz w:val="24"/>
                <w:szCs w:val="24"/>
                <w:lang w:val="tt-RU"/>
              </w:rPr>
              <w:t>Чараны гаиләләр оештыра һәм үткәрә.</w:t>
            </w:r>
          </w:p>
        </w:tc>
      </w:tr>
      <w:tr w:rsidR="00A52753" w:rsidRPr="00A52753" w:rsidTr="00A52753">
        <w:tc>
          <w:tcPr>
            <w:tcW w:w="90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rPr>
                <w:rFonts w:ascii="Times New Roman" w:eastAsia="Calibri" w:hAnsi="Times New Roman" w:cs="Times New Roman"/>
                <w:color w:val="000000"/>
                <w:sz w:val="24"/>
                <w:szCs w:val="24"/>
                <w:lang w:val="tt-RU"/>
              </w:rPr>
            </w:pPr>
            <w:r w:rsidRPr="00A52753">
              <w:rPr>
                <w:rFonts w:ascii="Times New Roman" w:eastAsia="Calibri" w:hAnsi="Times New Roman" w:cs="Times New Roman"/>
                <w:color w:val="000000"/>
                <w:sz w:val="24"/>
                <w:szCs w:val="24"/>
                <w:lang w:val="tt-RU"/>
              </w:rPr>
              <w:t>11</w:t>
            </w:r>
          </w:p>
        </w:tc>
        <w:tc>
          <w:tcPr>
            <w:tcW w:w="252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rPr>
                <w:rFonts w:ascii="Times New Roman" w:eastAsia="Calibri" w:hAnsi="Times New Roman" w:cs="Times New Roman"/>
                <w:color w:val="000000"/>
                <w:sz w:val="24"/>
                <w:szCs w:val="24"/>
                <w:lang w:val="tt-RU"/>
              </w:rPr>
            </w:pPr>
            <w:r w:rsidRPr="00A52753">
              <w:rPr>
                <w:rFonts w:ascii="Times New Roman" w:eastAsia="Calibri" w:hAnsi="Times New Roman" w:cs="Times New Roman"/>
                <w:color w:val="000000"/>
                <w:sz w:val="24"/>
                <w:szCs w:val="24"/>
                <w:lang w:val="tt-RU"/>
              </w:rPr>
              <w:t xml:space="preserve">Хәрби-патриотик </w:t>
            </w:r>
            <w:r w:rsidRPr="00A52753">
              <w:rPr>
                <w:rFonts w:ascii="Times New Roman" w:eastAsia="Calibri" w:hAnsi="Times New Roman" w:cs="Times New Roman"/>
                <w:color w:val="000000"/>
                <w:sz w:val="24"/>
                <w:szCs w:val="24"/>
                <w:lang w:val="tt-RU"/>
              </w:rPr>
              <w:lastRenderedPageBreak/>
              <w:t xml:space="preserve">айлык кысаларында спорт ярышларында катнашу. </w:t>
            </w:r>
          </w:p>
        </w:tc>
        <w:tc>
          <w:tcPr>
            <w:tcW w:w="342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ind w:firstLine="197"/>
              <w:rPr>
                <w:rFonts w:ascii="Times New Roman" w:eastAsia="Calibri" w:hAnsi="Times New Roman" w:cs="Times New Roman"/>
                <w:color w:val="000000"/>
                <w:sz w:val="24"/>
                <w:szCs w:val="24"/>
                <w:lang w:val="tt-RU"/>
              </w:rPr>
            </w:pPr>
            <w:r w:rsidRPr="00A52753">
              <w:rPr>
                <w:rFonts w:ascii="Times New Roman" w:eastAsia="Calibri" w:hAnsi="Times New Roman" w:cs="Times New Roman"/>
                <w:color w:val="000000"/>
                <w:sz w:val="24"/>
                <w:szCs w:val="24"/>
                <w:lang w:val="tt-RU"/>
              </w:rPr>
              <w:lastRenderedPageBreak/>
              <w:t xml:space="preserve">Командалар туплый, </w:t>
            </w:r>
            <w:r w:rsidRPr="00A52753">
              <w:rPr>
                <w:rFonts w:ascii="Times New Roman" w:eastAsia="Calibri" w:hAnsi="Times New Roman" w:cs="Times New Roman"/>
                <w:color w:val="000000"/>
                <w:sz w:val="24"/>
                <w:szCs w:val="24"/>
                <w:lang w:val="tt-RU"/>
              </w:rPr>
              <w:lastRenderedPageBreak/>
              <w:t>укучыларның эшчәнлеген оештыра</w:t>
            </w:r>
          </w:p>
        </w:tc>
        <w:tc>
          <w:tcPr>
            <w:tcW w:w="306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ind w:firstLine="197"/>
              <w:rPr>
                <w:rFonts w:ascii="Times New Roman" w:eastAsia="Calibri" w:hAnsi="Times New Roman" w:cs="Times New Roman"/>
                <w:color w:val="000000"/>
                <w:sz w:val="24"/>
                <w:szCs w:val="24"/>
                <w:lang w:val="tt-RU"/>
              </w:rPr>
            </w:pPr>
            <w:r w:rsidRPr="00A52753">
              <w:rPr>
                <w:rFonts w:ascii="Times New Roman" w:eastAsia="Calibri" w:hAnsi="Times New Roman" w:cs="Times New Roman"/>
                <w:color w:val="000000"/>
                <w:sz w:val="24"/>
                <w:szCs w:val="24"/>
                <w:lang w:val="tt-RU"/>
              </w:rPr>
              <w:lastRenderedPageBreak/>
              <w:t xml:space="preserve">Әтиләр уеннарда актив </w:t>
            </w:r>
            <w:r w:rsidRPr="00A52753">
              <w:rPr>
                <w:rFonts w:ascii="Times New Roman" w:eastAsia="Calibri" w:hAnsi="Times New Roman" w:cs="Times New Roman"/>
                <w:color w:val="000000"/>
                <w:sz w:val="24"/>
                <w:szCs w:val="24"/>
                <w:lang w:val="tt-RU"/>
              </w:rPr>
              <w:lastRenderedPageBreak/>
              <w:t>катнаша</w:t>
            </w:r>
          </w:p>
        </w:tc>
      </w:tr>
      <w:tr w:rsidR="00A52753" w:rsidRPr="00A52753" w:rsidTr="00A52753">
        <w:tc>
          <w:tcPr>
            <w:tcW w:w="90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rPr>
                <w:rFonts w:ascii="Times New Roman" w:eastAsia="Calibri" w:hAnsi="Times New Roman" w:cs="Times New Roman"/>
                <w:color w:val="000000"/>
                <w:sz w:val="24"/>
                <w:szCs w:val="24"/>
                <w:lang w:val="tt-RU"/>
              </w:rPr>
            </w:pPr>
            <w:r w:rsidRPr="00A52753">
              <w:rPr>
                <w:rFonts w:ascii="Times New Roman" w:eastAsia="Calibri" w:hAnsi="Times New Roman" w:cs="Times New Roman"/>
                <w:color w:val="000000"/>
                <w:sz w:val="24"/>
                <w:szCs w:val="24"/>
                <w:lang w:val="tt-RU"/>
              </w:rPr>
              <w:lastRenderedPageBreak/>
              <w:t>12</w:t>
            </w:r>
          </w:p>
        </w:tc>
        <w:tc>
          <w:tcPr>
            <w:tcW w:w="252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rPr>
                <w:rFonts w:ascii="Times New Roman" w:eastAsia="Calibri" w:hAnsi="Times New Roman" w:cs="Times New Roman"/>
                <w:color w:val="000000"/>
                <w:sz w:val="24"/>
                <w:szCs w:val="24"/>
                <w:lang w:val="tt-RU"/>
              </w:rPr>
            </w:pPr>
            <w:r w:rsidRPr="00A52753">
              <w:rPr>
                <w:rFonts w:ascii="Times New Roman" w:eastAsia="Calibri" w:hAnsi="Times New Roman" w:cs="Times New Roman"/>
                <w:color w:val="000000"/>
                <w:sz w:val="24"/>
                <w:szCs w:val="24"/>
                <w:lang w:val="tt-RU"/>
              </w:rPr>
              <w:t>ГТО нормалары тапшыру (кышкы һәм җәйге төр)</w:t>
            </w:r>
          </w:p>
        </w:tc>
        <w:tc>
          <w:tcPr>
            <w:tcW w:w="342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ind w:firstLine="197"/>
              <w:rPr>
                <w:rFonts w:ascii="Times New Roman" w:eastAsia="Calibri" w:hAnsi="Times New Roman" w:cs="Times New Roman"/>
                <w:color w:val="000000"/>
                <w:sz w:val="24"/>
                <w:szCs w:val="24"/>
                <w:lang w:val="tt-RU"/>
              </w:rPr>
            </w:pPr>
            <w:r w:rsidRPr="00A52753">
              <w:rPr>
                <w:rFonts w:ascii="Times New Roman" w:eastAsia="Calibri" w:hAnsi="Times New Roman" w:cs="Times New Roman"/>
                <w:color w:val="000000"/>
                <w:sz w:val="24"/>
                <w:szCs w:val="24"/>
                <w:lang w:val="tt-RU"/>
              </w:rPr>
              <w:t>Сәламәтлек группалары буенча нормативлар тапшыруны күзәтчелек итү</w:t>
            </w:r>
          </w:p>
        </w:tc>
        <w:tc>
          <w:tcPr>
            <w:tcW w:w="306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ind w:firstLine="197"/>
              <w:rPr>
                <w:rFonts w:ascii="Times New Roman" w:eastAsia="Calibri" w:hAnsi="Times New Roman" w:cs="Times New Roman"/>
                <w:color w:val="000000"/>
                <w:sz w:val="24"/>
                <w:szCs w:val="24"/>
                <w:lang w:val="tt-RU"/>
              </w:rPr>
            </w:pPr>
            <w:r w:rsidRPr="00A52753">
              <w:rPr>
                <w:rFonts w:ascii="Times New Roman" w:eastAsia="Calibri" w:hAnsi="Times New Roman" w:cs="Times New Roman"/>
                <w:color w:val="000000"/>
                <w:sz w:val="24"/>
                <w:szCs w:val="24"/>
                <w:lang w:val="tt-RU"/>
              </w:rPr>
              <w:t xml:space="preserve">Гаиләләрнең теләктәшлеге </w:t>
            </w:r>
          </w:p>
        </w:tc>
      </w:tr>
      <w:tr w:rsidR="00A52753" w:rsidRPr="00A52753" w:rsidTr="00A52753">
        <w:tc>
          <w:tcPr>
            <w:tcW w:w="90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rPr>
                <w:rFonts w:ascii="Times New Roman" w:eastAsia="Calibri" w:hAnsi="Times New Roman" w:cs="Times New Roman"/>
                <w:color w:val="000000"/>
                <w:sz w:val="24"/>
                <w:szCs w:val="24"/>
                <w:lang w:val="tt-RU"/>
              </w:rPr>
            </w:pPr>
            <w:r w:rsidRPr="00A52753">
              <w:rPr>
                <w:rFonts w:ascii="Times New Roman" w:eastAsia="Calibri" w:hAnsi="Times New Roman" w:cs="Times New Roman"/>
                <w:color w:val="000000"/>
                <w:sz w:val="24"/>
                <w:szCs w:val="24"/>
                <w:lang w:val="tt-RU"/>
              </w:rPr>
              <w:t>13</w:t>
            </w:r>
          </w:p>
        </w:tc>
        <w:tc>
          <w:tcPr>
            <w:tcW w:w="252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rPr>
                <w:rFonts w:ascii="Times New Roman" w:eastAsia="Calibri" w:hAnsi="Times New Roman" w:cs="Times New Roman"/>
                <w:color w:val="000000"/>
                <w:sz w:val="24"/>
                <w:szCs w:val="24"/>
                <w:lang w:val="tt-RU"/>
              </w:rPr>
            </w:pPr>
            <w:r w:rsidRPr="00A52753">
              <w:rPr>
                <w:rFonts w:ascii="Times New Roman" w:eastAsia="Calibri" w:hAnsi="Times New Roman" w:cs="Times New Roman"/>
                <w:color w:val="000000"/>
                <w:sz w:val="24"/>
                <w:szCs w:val="24"/>
                <w:lang w:val="tt-RU"/>
              </w:rPr>
              <w:t>“Мин тормышны сайладым!”</w:t>
            </w:r>
          </w:p>
        </w:tc>
        <w:tc>
          <w:tcPr>
            <w:tcW w:w="342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ind w:firstLine="197"/>
              <w:rPr>
                <w:rFonts w:ascii="Times New Roman" w:eastAsia="Calibri" w:hAnsi="Times New Roman" w:cs="Times New Roman"/>
                <w:color w:val="000000"/>
                <w:sz w:val="24"/>
                <w:szCs w:val="24"/>
                <w:lang w:val="tt-RU"/>
              </w:rPr>
            </w:pPr>
            <w:r w:rsidRPr="00A52753">
              <w:rPr>
                <w:rFonts w:ascii="Times New Roman" w:eastAsia="Calibri" w:hAnsi="Times New Roman" w:cs="Times New Roman"/>
                <w:color w:val="000000"/>
                <w:sz w:val="24"/>
                <w:szCs w:val="24"/>
                <w:lang w:val="tt-RU"/>
              </w:rPr>
              <w:t>Кече проект эшчәнлеген оештыру, гаиләләр арасында бәйге.</w:t>
            </w:r>
          </w:p>
        </w:tc>
        <w:tc>
          <w:tcPr>
            <w:tcW w:w="306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ind w:firstLine="197"/>
              <w:rPr>
                <w:rFonts w:ascii="Times New Roman" w:eastAsia="Calibri" w:hAnsi="Times New Roman" w:cs="Times New Roman"/>
                <w:color w:val="000000"/>
                <w:sz w:val="24"/>
                <w:szCs w:val="24"/>
                <w:lang w:val="tt-RU"/>
              </w:rPr>
            </w:pPr>
            <w:r w:rsidRPr="00A52753">
              <w:rPr>
                <w:rFonts w:ascii="Times New Roman" w:eastAsia="Calibri" w:hAnsi="Times New Roman" w:cs="Times New Roman"/>
                <w:color w:val="000000"/>
                <w:sz w:val="24"/>
                <w:szCs w:val="24"/>
                <w:lang w:val="tt-RU"/>
              </w:rPr>
              <w:t xml:space="preserve">Балаларга нәсихәт. Гаиләләрнең кече проект эшчәнлегендә катнашуы. </w:t>
            </w:r>
          </w:p>
        </w:tc>
      </w:tr>
      <w:tr w:rsidR="00A52753" w:rsidRPr="00A52753" w:rsidTr="00A52753">
        <w:tc>
          <w:tcPr>
            <w:tcW w:w="90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rPr>
                <w:rFonts w:ascii="Times New Roman" w:eastAsia="Calibri" w:hAnsi="Times New Roman" w:cs="Times New Roman"/>
                <w:color w:val="000000"/>
                <w:sz w:val="24"/>
                <w:szCs w:val="24"/>
                <w:lang w:val="tt-RU"/>
              </w:rPr>
            </w:pPr>
            <w:r w:rsidRPr="00A52753">
              <w:rPr>
                <w:rFonts w:ascii="Times New Roman" w:eastAsia="Calibri" w:hAnsi="Times New Roman" w:cs="Times New Roman"/>
                <w:color w:val="000000"/>
                <w:sz w:val="24"/>
                <w:szCs w:val="24"/>
                <w:lang w:val="tt-RU"/>
              </w:rPr>
              <w:t>14</w:t>
            </w:r>
          </w:p>
        </w:tc>
        <w:tc>
          <w:tcPr>
            <w:tcW w:w="252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rPr>
                <w:rFonts w:ascii="Times New Roman" w:eastAsia="Calibri" w:hAnsi="Times New Roman" w:cs="Times New Roman"/>
                <w:color w:val="000000"/>
                <w:sz w:val="24"/>
                <w:szCs w:val="24"/>
                <w:lang w:val="tt-RU"/>
              </w:rPr>
            </w:pPr>
            <w:r w:rsidRPr="00A52753">
              <w:rPr>
                <w:rFonts w:ascii="Times New Roman" w:eastAsia="Calibri" w:hAnsi="Times New Roman" w:cs="Times New Roman"/>
                <w:color w:val="000000"/>
                <w:sz w:val="24"/>
                <w:szCs w:val="24"/>
                <w:lang w:val="tt-RU"/>
              </w:rPr>
              <w:t xml:space="preserve">Укучыларның мәктәп яны ял-сәламәтлән-дерү, район күләмен-дә оештырылган “Романтик” лагерында ял итүләре </w:t>
            </w:r>
          </w:p>
        </w:tc>
        <w:tc>
          <w:tcPr>
            <w:tcW w:w="342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ind w:firstLine="197"/>
              <w:rPr>
                <w:rFonts w:ascii="Times New Roman" w:eastAsia="Calibri" w:hAnsi="Times New Roman" w:cs="Times New Roman"/>
                <w:color w:val="000000"/>
                <w:sz w:val="24"/>
                <w:szCs w:val="24"/>
                <w:lang w:val="tt-RU"/>
              </w:rPr>
            </w:pPr>
            <w:r w:rsidRPr="00A52753">
              <w:rPr>
                <w:rFonts w:ascii="Times New Roman" w:eastAsia="Calibri" w:hAnsi="Times New Roman" w:cs="Times New Roman"/>
                <w:color w:val="000000"/>
                <w:sz w:val="24"/>
                <w:szCs w:val="24"/>
                <w:lang w:val="tt-RU"/>
              </w:rPr>
              <w:t>Әти-әниләргә укучыларның ялларын оештыру тәртипләрен аңлату.</w:t>
            </w:r>
          </w:p>
        </w:tc>
        <w:tc>
          <w:tcPr>
            <w:tcW w:w="306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ind w:firstLine="197"/>
              <w:rPr>
                <w:rFonts w:ascii="Times New Roman" w:eastAsia="Calibri" w:hAnsi="Times New Roman" w:cs="Times New Roman"/>
                <w:color w:val="000000"/>
                <w:sz w:val="24"/>
                <w:szCs w:val="24"/>
                <w:lang w:val="tt-RU"/>
              </w:rPr>
            </w:pPr>
            <w:r w:rsidRPr="00A52753">
              <w:rPr>
                <w:rFonts w:ascii="Times New Roman" w:eastAsia="Calibri" w:hAnsi="Times New Roman" w:cs="Times New Roman"/>
                <w:color w:val="000000"/>
                <w:sz w:val="24"/>
                <w:szCs w:val="24"/>
                <w:lang w:val="tt-RU"/>
              </w:rPr>
              <w:t>Балаларны медосмотр үткәреп лагерьга алып барып урнаштыру, алып кайту.</w:t>
            </w:r>
          </w:p>
        </w:tc>
      </w:tr>
      <w:tr w:rsidR="00A52753" w:rsidRPr="00A52753" w:rsidTr="00A52753">
        <w:tc>
          <w:tcPr>
            <w:tcW w:w="90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rPr>
                <w:rFonts w:ascii="Times New Roman" w:eastAsia="Calibri" w:hAnsi="Times New Roman" w:cs="Times New Roman"/>
                <w:color w:val="000000"/>
                <w:sz w:val="24"/>
                <w:szCs w:val="24"/>
                <w:lang w:val="tt-RU"/>
              </w:rPr>
            </w:pPr>
            <w:r w:rsidRPr="00A52753">
              <w:rPr>
                <w:rFonts w:ascii="Times New Roman" w:eastAsia="Calibri" w:hAnsi="Times New Roman" w:cs="Times New Roman"/>
                <w:color w:val="000000"/>
                <w:sz w:val="24"/>
                <w:szCs w:val="24"/>
                <w:lang w:val="tt-RU"/>
              </w:rPr>
              <w:t>15</w:t>
            </w:r>
          </w:p>
        </w:tc>
        <w:tc>
          <w:tcPr>
            <w:tcW w:w="252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rPr>
                <w:rFonts w:ascii="Times New Roman" w:eastAsia="Calibri" w:hAnsi="Times New Roman" w:cs="Times New Roman"/>
                <w:color w:val="000000"/>
                <w:sz w:val="24"/>
                <w:szCs w:val="24"/>
                <w:lang w:val="tt-RU"/>
              </w:rPr>
            </w:pPr>
            <w:r w:rsidRPr="00A52753">
              <w:rPr>
                <w:rFonts w:ascii="Times New Roman" w:eastAsia="Calibri" w:hAnsi="Times New Roman" w:cs="Times New Roman"/>
                <w:color w:val="000000"/>
                <w:sz w:val="24"/>
                <w:szCs w:val="24"/>
                <w:lang w:val="tt-RU"/>
              </w:rPr>
              <w:t>Ата-аналар һәм балалар катнашында “Сәламәтлек илендә юл йөрү кагыйдәләре” темасына  кичә уздыру</w:t>
            </w:r>
          </w:p>
        </w:tc>
        <w:tc>
          <w:tcPr>
            <w:tcW w:w="342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ind w:firstLine="197"/>
              <w:rPr>
                <w:rFonts w:ascii="Times New Roman" w:eastAsia="Calibri" w:hAnsi="Times New Roman" w:cs="Times New Roman"/>
                <w:color w:val="000000"/>
                <w:sz w:val="24"/>
                <w:szCs w:val="24"/>
                <w:lang w:val="tt-RU"/>
              </w:rPr>
            </w:pPr>
            <w:r w:rsidRPr="00A52753">
              <w:rPr>
                <w:rFonts w:ascii="Times New Roman" w:eastAsia="Calibri" w:hAnsi="Times New Roman" w:cs="Times New Roman"/>
                <w:color w:val="000000"/>
                <w:sz w:val="24"/>
                <w:szCs w:val="24"/>
                <w:lang w:val="tt-RU"/>
              </w:rPr>
              <w:t>Чара программасын төзүдә методик ярдәм күрсәтә.</w:t>
            </w:r>
          </w:p>
        </w:tc>
        <w:tc>
          <w:tcPr>
            <w:tcW w:w="306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ind w:firstLine="197"/>
              <w:rPr>
                <w:rFonts w:ascii="Times New Roman" w:eastAsia="Calibri" w:hAnsi="Times New Roman" w:cs="Times New Roman"/>
                <w:color w:val="000000"/>
                <w:sz w:val="24"/>
                <w:szCs w:val="24"/>
                <w:lang w:val="tt-RU"/>
              </w:rPr>
            </w:pPr>
            <w:r w:rsidRPr="00A52753">
              <w:rPr>
                <w:rFonts w:ascii="Times New Roman" w:eastAsia="Calibri" w:hAnsi="Times New Roman" w:cs="Times New Roman"/>
                <w:color w:val="000000"/>
                <w:sz w:val="24"/>
                <w:szCs w:val="24"/>
                <w:lang w:val="tt-RU"/>
              </w:rPr>
              <w:t>Әниләр командасы әтиләр һәм балалар командалары өчен биремнәр әзерли һәм чараны үткәрә</w:t>
            </w:r>
          </w:p>
        </w:tc>
      </w:tr>
      <w:tr w:rsidR="00A52753" w:rsidRPr="00A52753" w:rsidTr="00A52753">
        <w:tc>
          <w:tcPr>
            <w:tcW w:w="90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rPr>
                <w:rFonts w:ascii="Times New Roman" w:eastAsia="Calibri" w:hAnsi="Times New Roman" w:cs="Times New Roman"/>
                <w:color w:val="000000"/>
                <w:sz w:val="24"/>
                <w:szCs w:val="24"/>
                <w:lang w:val="tt-RU"/>
              </w:rPr>
            </w:pPr>
            <w:r w:rsidRPr="00A52753">
              <w:rPr>
                <w:rFonts w:ascii="Times New Roman" w:eastAsia="Calibri" w:hAnsi="Times New Roman" w:cs="Times New Roman"/>
                <w:color w:val="000000"/>
                <w:sz w:val="24"/>
                <w:szCs w:val="24"/>
                <w:lang w:val="tt-RU"/>
              </w:rPr>
              <w:t>16</w:t>
            </w:r>
          </w:p>
        </w:tc>
        <w:tc>
          <w:tcPr>
            <w:tcW w:w="252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160" w:line="256" w:lineRule="auto"/>
              <w:jc w:val="both"/>
              <w:rPr>
                <w:rFonts w:ascii="Calibri" w:eastAsia="Calibri" w:hAnsi="Calibri" w:cs="Times New Roman"/>
                <w:lang w:val="en-US"/>
              </w:rPr>
            </w:pPr>
            <w:r w:rsidRPr="00A52753">
              <w:rPr>
                <w:rFonts w:ascii="Calibri" w:eastAsia="Calibri" w:hAnsi="Calibri" w:cs="Times New Roman"/>
                <w:lang w:val="tt-RU"/>
              </w:rPr>
              <w:t>“Яктылык чагылдыручы ленталар” акциясе</w:t>
            </w:r>
          </w:p>
        </w:tc>
        <w:tc>
          <w:tcPr>
            <w:tcW w:w="342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160" w:line="256" w:lineRule="auto"/>
              <w:rPr>
                <w:rFonts w:ascii="Calibri" w:eastAsia="Calibri" w:hAnsi="Calibri" w:cs="Times New Roman"/>
                <w:lang w:val="tt-RU"/>
              </w:rPr>
            </w:pPr>
            <w:r w:rsidRPr="00A52753">
              <w:rPr>
                <w:rFonts w:ascii="Calibri" w:eastAsia="Calibri" w:hAnsi="Calibri" w:cs="Times New Roman"/>
                <w:lang w:val="tt-RU"/>
              </w:rPr>
              <w:t>Балалар сәламәтлеге мөһим булуын һәм юлда җәяү йөргәндә саклык чарасы куллану кирәклеген аңлату.</w:t>
            </w:r>
          </w:p>
        </w:tc>
        <w:tc>
          <w:tcPr>
            <w:tcW w:w="306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160" w:line="256" w:lineRule="auto"/>
              <w:rPr>
                <w:rFonts w:ascii="Calibri" w:eastAsia="Calibri" w:hAnsi="Calibri" w:cs="Times New Roman"/>
                <w:lang w:val="tt-RU"/>
              </w:rPr>
            </w:pPr>
            <w:r w:rsidRPr="00A52753">
              <w:rPr>
                <w:rFonts w:ascii="Calibri" w:eastAsia="Calibri" w:hAnsi="Calibri" w:cs="Times New Roman"/>
                <w:lang w:val="tt-RU"/>
              </w:rPr>
              <w:t>Балаларның киемнәренә яктылыкны кирегә чагылдыручы ленталар кую.</w:t>
            </w:r>
          </w:p>
        </w:tc>
      </w:tr>
    </w:tbl>
    <w:p w:rsidR="00A52753" w:rsidRPr="00A52753" w:rsidRDefault="00A52753" w:rsidP="00A52753">
      <w:pPr>
        <w:spacing w:after="160" w:line="256" w:lineRule="auto"/>
        <w:rPr>
          <w:rFonts w:ascii="Calibri" w:eastAsia="Calibri" w:hAnsi="Calibri" w:cs="Times New Roman"/>
          <w:lang w:val="tt-RU"/>
        </w:rPr>
      </w:pPr>
    </w:p>
    <w:p w:rsidR="00A52753" w:rsidRPr="00A52753" w:rsidRDefault="00A52753" w:rsidP="00A52753">
      <w:pPr>
        <w:numPr>
          <w:ilvl w:val="0"/>
          <w:numId w:val="2"/>
        </w:numPr>
        <w:spacing w:after="160" w:line="256" w:lineRule="auto"/>
        <w:contextualSpacing/>
        <w:rPr>
          <w:rFonts w:ascii="Calibri" w:eastAsia="Calibri" w:hAnsi="Calibri" w:cs="Times New Roman"/>
          <w:lang w:val="tt-RU"/>
        </w:rPr>
      </w:pPr>
      <w:r w:rsidRPr="00A52753">
        <w:rPr>
          <w:rFonts w:ascii="Calibri" w:eastAsia="Calibri" w:hAnsi="Calibri" w:cs="Times New Roman"/>
          <w:lang w:val="tt-RU"/>
        </w:rPr>
        <w:t>« Табигать сакчылары »</w:t>
      </w:r>
    </w:p>
    <w:p w:rsidR="00A52753" w:rsidRPr="00A52753" w:rsidRDefault="00A52753" w:rsidP="00A52753">
      <w:pPr>
        <w:spacing w:after="160" w:line="256" w:lineRule="auto"/>
        <w:rPr>
          <w:rFonts w:ascii="Calibri" w:eastAsia="Calibri" w:hAnsi="Calibri" w:cs="Times New Roman"/>
          <w:lang w:val="tt-RU"/>
        </w:rPr>
      </w:pPr>
      <w:r w:rsidRPr="00A52753">
        <w:rPr>
          <w:rFonts w:ascii="Calibri" w:eastAsia="Calibri" w:hAnsi="Calibri" w:cs="Times New Roman"/>
          <w:lang w:val="tt-RU"/>
        </w:rPr>
        <w:t>Максат: укучыларда әйләнә-тирә мохиткә, тереклеккә сакчыл караш тәрбияләү, аларны саклау юлларын төшендерү; әйләнә-тирәне һәм табигатьне саклауга омтылыш, гуманлылык хисләре тәрбияләү</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2520"/>
        <w:gridCol w:w="3420"/>
        <w:gridCol w:w="3060"/>
      </w:tblGrid>
      <w:tr w:rsidR="00A52753" w:rsidRPr="00A52753" w:rsidTr="00A52753">
        <w:tc>
          <w:tcPr>
            <w:tcW w:w="90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rPr>
                <w:rFonts w:ascii="Times New Roman" w:eastAsia="Times New Roman" w:hAnsi="Times New Roman" w:cs="Times New Roman"/>
                <w:b/>
                <w:color w:val="000000"/>
                <w:sz w:val="24"/>
                <w:szCs w:val="24"/>
                <w:lang w:val="tt-RU" w:eastAsia="ru-RU"/>
              </w:rPr>
            </w:pPr>
            <w:r w:rsidRPr="00A52753">
              <w:rPr>
                <w:rFonts w:ascii="Times New Roman" w:eastAsia="Times New Roman" w:hAnsi="Times New Roman" w:cs="Times New Roman"/>
                <w:b/>
                <w:color w:val="000000"/>
                <w:sz w:val="24"/>
                <w:szCs w:val="24"/>
                <w:lang w:val="tt-RU" w:eastAsia="ru-RU"/>
              </w:rPr>
              <w:t>№ п/п</w:t>
            </w:r>
          </w:p>
        </w:tc>
        <w:tc>
          <w:tcPr>
            <w:tcW w:w="252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rPr>
                <w:rFonts w:ascii="Times New Roman" w:eastAsia="Times New Roman" w:hAnsi="Times New Roman" w:cs="Times New Roman"/>
                <w:b/>
                <w:color w:val="000000"/>
                <w:sz w:val="24"/>
                <w:szCs w:val="24"/>
                <w:lang w:val="tt-RU" w:eastAsia="ru-RU"/>
              </w:rPr>
            </w:pPr>
            <w:r w:rsidRPr="00A52753">
              <w:rPr>
                <w:rFonts w:ascii="Times New Roman" w:eastAsia="Times New Roman" w:hAnsi="Times New Roman" w:cs="Times New Roman"/>
                <w:b/>
                <w:color w:val="000000"/>
                <w:sz w:val="24"/>
                <w:szCs w:val="24"/>
                <w:lang w:val="tt-RU" w:eastAsia="ru-RU"/>
              </w:rPr>
              <w:t>Акция этаплары</w:t>
            </w:r>
          </w:p>
        </w:tc>
        <w:tc>
          <w:tcPr>
            <w:tcW w:w="342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rPr>
                <w:rFonts w:ascii="Times New Roman" w:eastAsia="Times New Roman" w:hAnsi="Times New Roman" w:cs="Times New Roman"/>
                <w:b/>
                <w:color w:val="000000"/>
                <w:sz w:val="24"/>
                <w:szCs w:val="24"/>
                <w:lang w:val="tt-RU" w:eastAsia="ru-RU"/>
              </w:rPr>
            </w:pPr>
            <w:r w:rsidRPr="00A52753">
              <w:rPr>
                <w:rFonts w:ascii="Times New Roman" w:eastAsia="Times New Roman" w:hAnsi="Times New Roman" w:cs="Times New Roman"/>
                <w:b/>
                <w:color w:val="000000"/>
                <w:sz w:val="24"/>
                <w:szCs w:val="24"/>
                <w:lang w:val="tt-RU" w:eastAsia="ru-RU"/>
              </w:rPr>
              <w:t>Укытучының балалар белән башкарган эшләре</w:t>
            </w:r>
          </w:p>
        </w:tc>
        <w:tc>
          <w:tcPr>
            <w:tcW w:w="306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rPr>
                <w:rFonts w:ascii="Times New Roman" w:eastAsia="Times New Roman" w:hAnsi="Times New Roman" w:cs="Times New Roman"/>
                <w:b/>
                <w:color w:val="000000"/>
                <w:sz w:val="24"/>
                <w:szCs w:val="24"/>
                <w:lang w:val="tt-RU" w:eastAsia="ru-RU"/>
              </w:rPr>
            </w:pPr>
            <w:r w:rsidRPr="00A52753">
              <w:rPr>
                <w:rFonts w:ascii="Times New Roman" w:eastAsia="Times New Roman" w:hAnsi="Times New Roman" w:cs="Times New Roman"/>
                <w:b/>
                <w:color w:val="000000"/>
                <w:sz w:val="24"/>
                <w:szCs w:val="24"/>
                <w:lang w:val="tt-RU" w:eastAsia="ru-RU"/>
              </w:rPr>
              <w:t>Гаиләдәге эшчәнлек</w:t>
            </w:r>
          </w:p>
        </w:tc>
      </w:tr>
      <w:tr w:rsidR="00A52753" w:rsidRPr="00A52753" w:rsidTr="00A52753">
        <w:tc>
          <w:tcPr>
            <w:tcW w:w="9900" w:type="dxa"/>
            <w:gridSpan w:val="4"/>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rPr>
                <w:rFonts w:ascii="Times New Roman" w:eastAsia="Times New Roman" w:hAnsi="Times New Roman" w:cs="Times New Roman"/>
                <w:color w:val="000000"/>
                <w:sz w:val="24"/>
                <w:szCs w:val="24"/>
                <w:lang w:val="tt-RU" w:eastAsia="ru-RU"/>
              </w:rPr>
            </w:pPr>
            <w:r w:rsidRPr="00A52753">
              <w:rPr>
                <w:rFonts w:ascii="Times New Roman" w:eastAsia="Times New Roman" w:hAnsi="Times New Roman" w:cs="Times New Roman"/>
                <w:b/>
                <w:color w:val="000000"/>
                <w:sz w:val="24"/>
                <w:szCs w:val="24"/>
                <w:lang w:val="tt-RU" w:eastAsia="ru-RU"/>
              </w:rPr>
              <w:t xml:space="preserve">Тема: </w:t>
            </w:r>
            <w:r w:rsidRPr="00A52753">
              <w:rPr>
                <w:rFonts w:ascii="Times New Roman" w:eastAsia="Times New Roman" w:hAnsi="Times New Roman" w:cs="Times New Roman"/>
                <w:color w:val="000000"/>
                <w:sz w:val="24"/>
                <w:szCs w:val="24"/>
                <w:lang w:val="tt-RU" w:eastAsia="ru-RU"/>
              </w:rPr>
              <w:t>Җир өстендә нәрсәләр бар.</w:t>
            </w:r>
          </w:p>
          <w:p w:rsidR="00A52753" w:rsidRPr="00A52753" w:rsidRDefault="00A52753" w:rsidP="00A52753">
            <w:pPr>
              <w:spacing w:after="0" w:line="240" w:lineRule="auto"/>
              <w:rPr>
                <w:rFonts w:ascii="Times New Roman" w:eastAsia="Times New Roman" w:hAnsi="Times New Roman" w:cs="Times New Roman"/>
                <w:b/>
                <w:color w:val="000000"/>
                <w:sz w:val="24"/>
                <w:szCs w:val="24"/>
                <w:lang w:val="tt-RU" w:eastAsia="ru-RU"/>
              </w:rPr>
            </w:pPr>
            <w:r w:rsidRPr="00A52753">
              <w:rPr>
                <w:rFonts w:ascii="Times New Roman" w:eastAsia="Times New Roman" w:hAnsi="Times New Roman" w:cs="Times New Roman"/>
                <w:b/>
                <w:color w:val="000000"/>
                <w:sz w:val="24"/>
                <w:szCs w:val="24"/>
                <w:lang w:val="tt-RU" w:eastAsia="ru-RU"/>
              </w:rPr>
              <w:t>Максат:</w:t>
            </w:r>
            <w:r w:rsidRPr="00A52753">
              <w:rPr>
                <w:rFonts w:ascii="Times New Roman" w:eastAsia="Times New Roman" w:hAnsi="Times New Roman" w:cs="Times New Roman"/>
                <w:color w:val="000000"/>
                <w:sz w:val="24"/>
                <w:szCs w:val="24"/>
                <w:lang w:val="tt-RU" w:eastAsia="ru-RU"/>
              </w:rPr>
              <w:t>үзебезнең яшәү тирәлегендә</w:t>
            </w:r>
            <w:r w:rsidRPr="00A52753">
              <w:rPr>
                <w:rFonts w:ascii="Times New Roman" w:eastAsia="Times New Roman" w:hAnsi="Times New Roman" w:cs="Times New Roman"/>
                <w:b/>
                <w:color w:val="000000"/>
                <w:sz w:val="24"/>
                <w:szCs w:val="24"/>
                <w:lang w:val="tt-RU" w:eastAsia="ru-RU"/>
              </w:rPr>
              <w:t xml:space="preserve"> </w:t>
            </w:r>
            <w:r w:rsidRPr="00A52753">
              <w:rPr>
                <w:rFonts w:ascii="Times New Roman" w:eastAsia="Times New Roman" w:hAnsi="Times New Roman" w:cs="Times New Roman"/>
                <w:color w:val="000000"/>
                <w:sz w:val="24"/>
                <w:szCs w:val="24"/>
                <w:lang w:val="tt-RU" w:eastAsia="ru-RU"/>
              </w:rPr>
              <w:t>табигатьне пычыранудан саклау</w:t>
            </w:r>
          </w:p>
        </w:tc>
      </w:tr>
      <w:tr w:rsidR="00A52753" w:rsidRPr="00A52753" w:rsidTr="00A52753">
        <w:tc>
          <w:tcPr>
            <w:tcW w:w="90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numPr>
                <w:ilvl w:val="0"/>
                <w:numId w:val="3"/>
              </w:numPr>
              <w:spacing w:after="0" w:line="240" w:lineRule="auto"/>
              <w:rPr>
                <w:rFonts w:ascii="Times New Roman" w:eastAsia="Times New Roman" w:hAnsi="Times New Roman" w:cs="Times New Roman"/>
                <w:color w:val="000000"/>
                <w:sz w:val="24"/>
                <w:szCs w:val="24"/>
                <w:lang w:val="tt-RU" w:eastAsia="ru-RU"/>
              </w:rPr>
            </w:pPr>
            <w:r w:rsidRPr="00A52753">
              <w:rPr>
                <w:rFonts w:ascii="Times New Roman" w:eastAsia="Times New Roman" w:hAnsi="Times New Roman" w:cs="Times New Roman"/>
                <w:color w:val="000000"/>
                <w:sz w:val="24"/>
                <w:szCs w:val="24"/>
                <w:lang w:val="tt-RU" w:eastAsia="ru-RU"/>
              </w:rPr>
              <w:t>1</w:t>
            </w:r>
          </w:p>
        </w:tc>
        <w:tc>
          <w:tcPr>
            <w:tcW w:w="252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rPr>
                <w:rFonts w:ascii="Times New Roman" w:eastAsia="Times New Roman" w:hAnsi="Times New Roman" w:cs="Times New Roman"/>
                <w:color w:val="000000"/>
                <w:sz w:val="24"/>
                <w:szCs w:val="24"/>
                <w:lang w:val="tt-RU" w:eastAsia="ru-RU"/>
              </w:rPr>
            </w:pPr>
            <w:r w:rsidRPr="00A52753">
              <w:rPr>
                <w:rFonts w:ascii="Times New Roman" w:eastAsia="Times New Roman" w:hAnsi="Times New Roman" w:cs="Times New Roman"/>
                <w:color w:val="000000"/>
                <w:sz w:val="24"/>
                <w:szCs w:val="24"/>
                <w:lang w:val="tt-RU" w:eastAsia="ru-RU"/>
              </w:rPr>
              <w:t>Экологик борчылу: пычранган участок</w:t>
            </w:r>
          </w:p>
        </w:tc>
        <w:tc>
          <w:tcPr>
            <w:tcW w:w="342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rPr>
                <w:rFonts w:ascii="Times New Roman" w:eastAsia="Times New Roman" w:hAnsi="Times New Roman" w:cs="Times New Roman"/>
                <w:color w:val="000000"/>
                <w:sz w:val="24"/>
                <w:szCs w:val="24"/>
                <w:lang w:val="tt-RU" w:eastAsia="ru-RU"/>
              </w:rPr>
            </w:pPr>
            <w:r w:rsidRPr="00A52753">
              <w:rPr>
                <w:rFonts w:ascii="Times New Roman" w:eastAsia="Times New Roman" w:hAnsi="Times New Roman" w:cs="Times New Roman"/>
                <w:color w:val="000000"/>
                <w:sz w:val="24"/>
                <w:szCs w:val="24"/>
                <w:lang w:val="tt-RU" w:eastAsia="ru-RU"/>
              </w:rPr>
              <w:t>А) Походка бару (әңгәмә, күзәтү).</w:t>
            </w:r>
          </w:p>
          <w:p w:rsidR="00A52753" w:rsidRPr="00A52753" w:rsidRDefault="00A52753" w:rsidP="00A52753">
            <w:pPr>
              <w:spacing w:after="0" w:line="240" w:lineRule="auto"/>
              <w:rPr>
                <w:rFonts w:ascii="Times New Roman" w:eastAsia="Times New Roman" w:hAnsi="Times New Roman" w:cs="Times New Roman"/>
                <w:bCs/>
                <w:color w:val="000000"/>
                <w:sz w:val="24"/>
                <w:szCs w:val="24"/>
                <w:lang w:val="tt-RU" w:eastAsia="ru-RU"/>
              </w:rPr>
            </w:pPr>
            <w:r w:rsidRPr="00A52753">
              <w:rPr>
                <w:rFonts w:ascii="Times New Roman" w:eastAsia="Times New Roman" w:hAnsi="Times New Roman" w:cs="Times New Roman"/>
                <w:color w:val="000000"/>
                <w:sz w:val="24"/>
                <w:szCs w:val="24"/>
                <w:lang w:val="tt-RU" w:eastAsia="ru-RU"/>
              </w:rPr>
              <w:t>Б) Экологияне һәм табигат</w:t>
            </w:r>
            <w:r w:rsidRPr="00A52753">
              <w:rPr>
                <w:rFonts w:ascii="Times New Roman" w:eastAsia="Times New Roman" w:hAnsi="Times New Roman" w:cs="Times New Roman"/>
                <w:bCs/>
                <w:color w:val="000000"/>
                <w:sz w:val="24"/>
                <w:szCs w:val="24"/>
                <w:lang w:val="tt-RU" w:eastAsia="ru-RU"/>
              </w:rPr>
              <w:t>ьне саклау. Татарстан экологиясе белән танышу.</w:t>
            </w:r>
          </w:p>
          <w:p w:rsidR="00A52753" w:rsidRPr="00A52753" w:rsidRDefault="00A52753" w:rsidP="00A52753">
            <w:pPr>
              <w:spacing w:after="0" w:line="240" w:lineRule="auto"/>
              <w:rPr>
                <w:rFonts w:ascii="Times New Roman" w:eastAsia="Times New Roman" w:hAnsi="Times New Roman" w:cs="Times New Roman"/>
                <w:color w:val="000000"/>
                <w:sz w:val="24"/>
                <w:szCs w:val="24"/>
                <w:lang w:val="tt-RU" w:eastAsia="ru-RU"/>
              </w:rPr>
            </w:pPr>
            <w:r w:rsidRPr="00A52753">
              <w:rPr>
                <w:rFonts w:ascii="Times New Roman" w:eastAsia="Times New Roman" w:hAnsi="Times New Roman" w:cs="Times New Roman"/>
                <w:bCs/>
                <w:color w:val="000000"/>
                <w:sz w:val="24"/>
                <w:szCs w:val="24"/>
                <w:lang w:val="tt-RU" w:eastAsia="ru-RU"/>
              </w:rPr>
              <w:t xml:space="preserve">В) </w:t>
            </w:r>
            <w:r w:rsidRPr="00A52753">
              <w:rPr>
                <w:rFonts w:ascii="Times New Roman" w:eastAsia="Times New Roman" w:hAnsi="Times New Roman" w:cs="Times New Roman"/>
                <w:bCs/>
                <w:color w:val="000000"/>
                <w:sz w:val="24"/>
                <w:szCs w:val="24"/>
                <w:lang w:eastAsia="ru-RU"/>
              </w:rPr>
              <w:t>«</w:t>
            </w:r>
            <w:r w:rsidRPr="00A52753">
              <w:rPr>
                <w:rFonts w:ascii="Times New Roman" w:eastAsia="Times New Roman" w:hAnsi="Times New Roman" w:cs="Times New Roman"/>
                <w:bCs/>
                <w:color w:val="000000"/>
                <w:sz w:val="24"/>
                <w:szCs w:val="24"/>
                <w:lang w:val="tt-RU" w:eastAsia="ru-RU"/>
              </w:rPr>
              <w:t>Безнең аяк астында ниләр бар?</w:t>
            </w:r>
            <w:r w:rsidRPr="00A52753">
              <w:rPr>
                <w:rFonts w:ascii="Times New Roman" w:eastAsia="Times New Roman" w:hAnsi="Times New Roman" w:cs="Times New Roman"/>
                <w:bCs/>
                <w:color w:val="000000"/>
                <w:sz w:val="24"/>
                <w:szCs w:val="24"/>
                <w:lang w:eastAsia="ru-RU"/>
              </w:rPr>
              <w:t>»</w:t>
            </w:r>
          </w:p>
        </w:tc>
        <w:tc>
          <w:tcPr>
            <w:tcW w:w="306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rPr>
                <w:rFonts w:ascii="Times New Roman" w:eastAsia="Times New Roman" w:hAnsi="Times New Roman" w:cs="Times New Roman"/>
                <w:color w:val="000000"/>
                <w:sz w:val="24"/>
                <w:szCs w:val="24"/>
                <w:lang w:val="tt-RU" w:eastAsia="ru-RU"/>
              </w:rPr>
            </w:pPr>
            <w:r w:rsidRPr="00A52753">
              <w:rPr>
                <w:rFonts w:ascii="Times New Roman" w:eastAsia="Times New Roman" w:hAnsi="Times New Roman" w:cs="Times New Roman"/>
                <w:color w:val="000000"/>
                <w:sz w:val="24"/>
                <w:szCs w:val="24"/>
                <w:lang w:val="tt-RU" w:eastAsia="ru-RU"/>
              </w:rPr>
              <w:t xml:space="preserve">Хезмәти десант. </w:t>
            </w:r>
            <w:r w:rsidRPr="00A52753">
              <w:rPr>
                <w:rFonts w:ascii="Times New Roman" w:eastAsia="Times New Roman" w:hAnsi="Times New Roman" w:cs="Times New Roman"/>
                <w:bCs/>
                <w:color w:val="000000"/>
                <w:sz w:val="24"/>
                <w:szCs w:val="24"/>
                <w:lang w:eastAsia="ru-RU"/>
              </w:rPr>
              <w:t>«</w:t>
            </w:r>
            <w:r w:rsidRPr="00A52753">
              <w:rPr>
                <w:rFonts w:ascii="Times New Roman" w:eastAsia="Times New Roman" w:hAnsi="Times New Roman" w:cs="Times New Roman"/>
                <w:color w:val="000000"/>
                <w:sz w:val="24"/>
                <w:szCs w:val="24"/>
                <w:lang w:val="tt-RU" w:eastAsia="ru-RU"/>
              </w:rPr>
              <w:t>Агачлар, куаклар утырту</w:t>
            </w:r>
            <w:r w:rsidRPr="00A52753">
              <w:rPr>
                <w:rFonts w:ascii="Times New Roman" w:eastAsia="Times New Roman" w:hAnsi="Times New Roman" w:cs="Times New Roman"/>
                <w:bCs/>
                <w:color w:val="000000"/>
                <w:sz w:val="24"/>
                <w:szCs w:val="24"/>
                <w:lang w:eastAsia="ru-RU"/>
              </w:rPr>
              <w:t>»</w:t>
            </w:r>
          </w:p>
        </w:tc>
      </w:tr>
      <w:tr w:rsidR="00A52753" w:rsidRPr="00A52753" w:rsidTr="00A52753">
        <w:tc>
          <w:tcPr>
            <w:tcW w:w="90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numPr>
                <w:ilvl w:val="0"/>
                <w:numId w:val="3"/>
              </w:numPr>
              <w:spacing w:after="0" w:line="240" w:lineRule="auto"/>
              <w:rPr>
                <w:rFonts w:ascii="Times New Roman" w:eastAsia="Times New Roman" w:hAnsi="Times New Roman" w:cs="Times New Roman"/>
                <w:color w:val="000000"/>
                <w:sz w:val="24"/>
                <w:szCs w:val="24"/>
                <w:lang w:val="tt-RU" w:eastAsia="ru-RU"/>
              </w:rPr>
            </w:pPr>
            <w:r w:rsidRPr="00A52753">
              <w:rPr>
                <w:rFonts w:ascii="Times New Roman" w:eastAsia="Times New Roman" w:hAnsi="Times New Roman" w:cs="Times New Roman"/>
                <w:color w:val="000000"/>
                <w:sz w:val="24"/>
                <w:szCs w:val="24"/>
                <w:lang w:val="tt-RU" w:eastAsia="ru-RU"/>
              </w:rPr>
              <w:t>2</w:t>
            </w:r>
          </w:p>
        </w:tc>
        <w:tc>
          <w:tcPr>
            <w:tcW w:w="252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rPr>
                <w:rFonts w:ascii="Times New Roman" w:eastAsia="Times New Roman" w:hAnsi="Times New Roman" w:cs="Times New Roman"/>
                <w:color w:val="000000"/>
                <w:sz w:val="24"/>
                <w:szCs w:val="24"/>
                <w:lang w:val="tt-RU" w:eastAsia="ru-RU"/>
              </w:rPr>
            </w:pPr>
            <w:r w:rsidRPr="00A52753">
              <w:rPr>
                <w:rFonts w:ascii="Times New Roman" w:eastAsia="Times New Roman" w:hAnsi="Times New Roman" w:cs="Times New Roman"/>
                <w:color w:val="000000"/>
                <w:sz w:val="24"/>
                <w:szCs w:val="24"/>
                <w:lang w:val="tt-RU" w:eastAsia="ru-RU"/>
              </w:rPr>
              <w:t>Экологик билгеләр</w:t>
            </w:r>
          </w:p>
        </w:tc>
        <w:tc>
          <w:tcPr>
            <w:tcW w:w="342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rPr>
                <w:rFonts w:ascii="Times New Roman" w:eastAsia="Times New Roman" w:hAnsi="Times New Roman" w:cs="Times New Roman"/>
                <w:color w:val="000000"/>
                <w:sz w:val="24"/>
                <w:szCs w:val="24"/>
                <w:lang w:val="tt-RU" w:eastAsia="ru-RU"/>
              </w:rPr>
            </w:pPr>
            <w:r w:rsidRPr="00A52753">
              <w:rPr>
                <w:rFonts w:ascii="Times New Roman" w:eastAsia="Times New Roman" w:hAnsi="Times New Roman" w:cs="Times New Roman"/>
                <w:color w:val="000000"/>
                <w:sz w:val="24"/>
                <w:szCs w:val="24"/>
                <w:lang w:val="tt-RU" w:eastAsia="ru-RU"/>
              </w:rPr>
              <w:t>Мәктәпнең экологик почмагына материаллар туплау</w:t>
            </w:r>
          </w:p>
        </w:tc>
        <w:tc>
          <w:tcPr>
            <w:tcW w:w="306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rPr>
                <w:rFonts w:ascii="Times New Roman" w:eastAsia="Times New Roman" w:hAnsi="Times New Roman" w:cs="Times New Roman"/>
                <w:color w:val="000000"/>
                <w:sz w:val="24"/>
                <w:szCs w:val="24"/>
                <w:lang w:val="tt-RU" w:eastAsia="ru-RU"/>
              </w:rPr>
            </w:pPr>
            <w:r w:rsidRPr="00A52753">
              <w:rPr>
                <w:rFonts w:ascii="Times New Roman" w:eastAsia="Times New Roman" w:hAnsi="Times New Roman" w:cs="Times New Roman"/>
                <w:color w:val="000000"/>
                <w:sz w:val="24"/>
                <w:szCs w:val="24"/>
                <w:lang w:val="tt-RU" w:eastAsia="ru-RU"/>
              </w:rPr>
              <w:t>Плакатлар ясау</w:t>
            </w:r>
          </w:p>
        </w:tc>
      </w:tr>
      <w:tr w:rsidR="00A52753" w:rsidRPr="00A52753" w:rsidTr="00A52753">
        <w:tc>
          <w:tcPr>
            <w:tcW w:w="90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numPr>
                <w:ilvl w:val="0"/>
                <w:numId w:val="3"/>
              </w:numPr>
              <w:spacing w:after="0" w:line="240" w:lineRule="auto"/>
              <w:rPr>
                <w:rFonts w:ascii="Times New Roman" w:eastAsia="Times New Roman" w:hAnsi="Times New Roman" w:cs="Times New Roman"/>
                <w:color w:val="000000"/>
                <w:sz w:val="24"/>
                <w:szCs w:val="24"/>
                <w:lang w:val="tt-RU" w:eastAsia="ru-RU"/>
              </w:rPr>
            </w:pPr>
            <w:r w:rsidRPr="00A52753">
              <w:rPr>
                <w:rFonts w:ascii="Times New Roman" w:eastAsia="Times New Roman" w:hAnsi="Times New Roman" w:cs="Times New Roman"/>
                <w:color w:val="000000"/>
                <w:sz w:val="24"/>
                <w:szCs w:val="24"/>
                <w:lang w:val="tt-RU" w:eastAsia="ru-RU"/>
              </w:rPr>
              <w:t>3</w:t>
            </w:r>
          </w:p>
        </w:tc>
        <w:tc>
          <w:tcPr>
            <w:tcW w:w="252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rPr>
                <w:rFonts w:ascii="Times New Roman" w:eastAsia="Times New Roman" w:hAnsi="Times New Roman" w:cs="Times New Roman"/>
                <w:color w:val="000000"/>
                <w:sz w:val="24"/>
                <w:szCs w:val="24"/>
                <w:lang w:val="tt-RU" w:eastAsia="ru-RU"/>
              </w:rPr>
            </w:pPr>
            <w:r w:rsidRPr="00A52753">
              <w:rPr>
                <w:rFonts w:ascii="Times New Roman" w:eastAsia="Times New Roman" w:hAnsi="Times New Roman" w:cs="Times New Roman"/>
                <w:color w:val="000000"/>
                <w:sz w:val="24"/>
                <w:szCs w:val="24"/>
                <w:lang w:val="tt-RU" w:eastAsia="ru-RU"/>
              </w:rPr>
              <w:t>Экологик сукмак</w:t>
            </w:r>
          </w:p>
        </w:tc>
        <w:tc>
          <w:tcPr>
            <w:tcW w:w="342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rPr>
                <w:rFonts w:ascii="Times New Roman" w:eastAsia="Times New Roman" w:hAnsi="Times New Roman" w:cs="Times New Roman"/>
                <w:color w:val="000000"/>
                <w:sz w:val="24"/>
                <w:szCs w:val="24"/>
                <w:lang w:val="tt-RU" w:eastAsia="ru-RU"/>
              </w:rPr>
            </w:pPr>
            <w:r w:rsidRPr="00A52753">
              <w:rPr>
                <w:rFonts w:ascii="Times New Roman" w:eastAsia="Times New Roman" w:hAnsi="Times New Roman" w:cs="Times New Roman"/>
                <w:color w:val="000000"/>
                <w:sz w:val="24"/>
                <w:szCs w:val="24"/>
                <w:lang w:val="tt-RU" w:eastAsia="ru-RU"/>
              </w:rPr>
              <w:t>Экологик уен оештыру</w:t>
            </w:r>
          </w:p>
        </w:tc>
        <w:tc>
          <w:tcPr>
            <w:tcW w:w="306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rPr>
                <w:rFonts w:ascii="Times New Roman" w:eastAsia="Times New Roman" w:hAnsi="Times New Roman" w:cs="Times New Roman"/>
                <w:color w:val="000000"/>
                <w:sz w:val="24"/>
                <w:szCs w:val="24"/>
                <w:lang w:val="tt-RU" w:eastAsia="ru-RU"/>
              </w:rPr>
            </w:pPr>
            <w:r w:rsidRPr="00A52753">
              <w:rPr>
                <w:rFonts w:ascii="Times New Roman" w:eastAsia="Times New Roman" w:hAnsi="Times New Roman" w:cs="Times New Roman"/>
                <w:color w:val="000000"/>
                <w:sz w:val="24"/>
                <w:szCs w:val="24"/>
                <w:lang w:val="tt-RU" w:eastAsia="ru-RU"/>
              </w:rPr>
              <w:t>Гаиләнең экологик сукмак схемасын төзү</w:t>
            </w:r>
          </w:p>
        </w:tc>
      </w:tr>
      <w:tr w:rsidR="00A52753" w:rsidRPr="00A52753" w:rsidTr="00A52753">
        <w:tc>
          <w:tcPr>
            <w:tcW w:w="90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numPr>
                <w:ilvl w:val="0"/>
                <w:numId w:val="3"/>
              </w:numPr>
              <w:spacing w:after="0" w:line="240" w:lineRule="auto"/>
              <w:rPr>
                <w:rFonts w:ascii="Times New Roman" w:eastAsia="Times New Roman" w:hAnsi="Times New Roman" w:cs="Times New Roman"/>
                <w:color w:val="000000"/>
                <w:sz w:val="24"/>
                <w:szCs w:val="24"/>
                <w:lang w:val="tt-RU" w:eastAsia="ru-RU"/>
              </w:rPr>
            </w:pPr>
            <w:r w:rsidRPr="00A52753">
              <w:rPr>
                <w:rFonts w:ascii="Times New Roman" w:eastAsia="Times New Roman" w:hAnsi="Times New Roman" w:cs="Times New Roman"/>
                <w:color w:val="000000"/>
                <w:sz w:val="24"/>
                <w:szCs w:val="24"/>
                <w:lang w:val="tt-RU" w:eastAsia="ru-RU"/>
              </w:rPr>
              <w:t>4</w:t>
            </w:r>
          </w:p>
        </w:tc>
        <w:tc>
          <w:tcPr>
            <w:tcW w:w="252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rPr>
                <w:rFonts w:ascii="Times New Roman" w:eastAsia="Times New Roman" w:hAnsi="Times New Roman" w:cs="Times New Roman"/>
                <w:color w:val="000000"/>
                <w:sz w:val="24"/>
                <w:szCs w:val="24"/>
                <w:lang w:val="tt-RU" w:eastAsia="ru-RU"/>
              </w:rPr>
            </w:pPr>
            <w:r w:rsidRPr="00A52753">
              <w:rPr>
                <w:rFonts w:ascii="Times New Roman" w:eastAsia="Times New Roman" w:hAnsi="Times New Roman" w:cs="Times New Roman"/>
                <w:color w:val="000000"/>
                <w:sz w:val="24"/>
                <w:szCs w:val="24"/>
                <w:lang w:val="tt-RU" w:eastAsia="ru-RU"/>
              </w:rPr>
              <w:t>Экологик эксперимент</w:t>
            </w:r>
          </w:p>
        </w:tc>
        <w:tc>
          <w:tcPr>
            <w:tcW w:w="342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rPr>
                <w:rFonts w:ascii="Times New Roman" w:eastAsia="Times New Roman" w:hAnsi="Times New Roman" w:cs="Times New Roman"/>
                <w:color w:val="000000"/>
                <w:sz w:val="24"/>
                <w:szCs w:val="24"/>
                <w:lang w:val="tt-RU" w:eastAsia="ru-RU"/>
              </w:rPr>
            </w:pPr>
            <w:r w:rsidRPr="00A52753">
              <w:rPr>
                <w:rFonts w:ascii="Times New Roman" w:eastAsia="Times New Roman" w:hAnsi="Times New Roman" w:cs="Times New Roman"/>
                <w:bCs/>
                <w:color w:val="000000"/>
                <w:sz w:val="24"/>
                <w:szCs w:val="24"/>
                <w:lang w:val="tt-RU" w:eastAsia="ru-RU"/>
              </w:rPr>
              <w:t>«Безнең аяк астында ниләр бар?» дигән тикшеренү эше</w:t>
            </w:r>
          </w:p>
        </w:tc>
        <w:tc>
          <w:tcPr>
            <w:tcW w:w="306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rPr>
                <w:rFonts w:ascii="Times New Roman" w:eastAsia="Times New Roman" w:hAnsi="Times New Roman" w:cs="Times New Roman"/>
                <w:color w:val="000000"/>
                <w:sz w:val="24"/>
                <w:szCs w:val="24"/>
                <w:lang w:val="tt-RU" w:eastAsia="ru-RU"/>
              </w:rPr>
            </w:pPr>
            <w:r w:rsidRPr="00A52753">
              <w:rPr>
                <w:rFonts w:ascii="Times New Roman" w:eastAsia="Times New Roman" w:hAnsi="Times New Roman" w:cs="Times New Roman"/>
                <w:bCs/>
                <w:color w:val="000000"/>
                <w:sz w:val="24"/>
                <w:szCs w:val="24"/>
                <w:lang w:val="tt-RU" w:eastAsia="ru-RU"/>
              </w:rPr>
              <w:t>«Безнең ишегалдында», «Фото газета» һ.б. газеталар чыгару</w:t>
            </w:r>
          </w:p>
        </w:tc>
      </w:tr>
      <w:tr w:rsidR="00A52753" w:rsidRPr="00A52753" w:rsidTr="00A52753">
        <w:tc>
          <w:tcPr>
            <w:tcW w:w="90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numPr>
                <w:ilvl w:val="0"/>
                <w:numId w:val="3"/>
              </w:numPr>
              <w:spacing w:after="0" w:line="240" w:lineRule="auto"/>
              <w:rPr>
                <w:rFonts w:ascii="Times New Roman" w:eastAsia="Times New Roman" w:hAnsi="Times New Roman" w:cs="Times New Roman"/>
                <w:color w:val="000000"/>
                <w:sz w:val="24"/>
                <w:szCs w:val="24"/>
                <w:lang w:val="tt-RU" w:eastAsia="ru-RU"/>
              </w:rPr>
            </w:pPr>
            <w:r w:rsidRPr="00A52753">
              <w:rPr>
                <w:rFonts w:ascii="Times New Roman" w:eastAsia="Times New Roman" w:hAnsi="Times New Roman" w:cs="Times New Roman"/>
                <w:color w:val="000000"/>
                <w:sz w:val="24"/>
                <w:szCs w:val="24"/>
                <w:lang w:val="tt-RU" w:eastAsia="ru-RU"/>
              </w:rPr>
              <w:lastRenderedPageBreak/>
              <w:t xml:space="preserve">5. </w:t>
            </w:r>
          </w:p>
        </w:tc>
        <w:tc>
          <w:tcPr>
            <w:tcW w:w="252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rPr>
                <w:rFonts w:ascii="Times New Roman" w:eastAsia="Times New Roman" w:hAnsi="Times New Roman" w:cs="Times New Roman"/>
                <w:color w:val="000000"/>
                <w:sz w:val="24"/>
                <w:szCs w:val="24"/>
                <w:lang w:val="tt-RU" w:eastAsia="ru-RU"/>
              </w:rPr>
            </w:pPr>
            <w:r w:rsidRPr="00A52753">
              <w:rPr>
                <w:rFonts w:ascii="Times New Roman" w:eastAsia="Times New Roman" w:hAnsi="Times New Roman" w:cs="Times New Roman"/>
                <w:color w:val="000000"/>
                <w:sz w:val="24"/>
                <w:szCs w:val="24"/>
                <w:lang w:val="tt-RU" w:eastAsia="ru-RU"/>
              </w:rPr>
              <w:t>Авыл җирлеге бәйгесендә катнашу</w:t>
            </w:r>
          </w:p>
        </w:tc>
        <w:tc>
          <w:tcPr>
            <w:tcW w:w="342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rPr>
                <w:rFonts w:ascii="Times New Roman" w:eastAsia="Times New Roman" w:hAnsi="Times New Roman" w:cs="Times New Roman"/>
                <w:bCs/>
                <w:color w:val="000000"/>
                <w:sz w:val="24"/>
                <w:szCs w:val="24"/>
                <w:lang w:val="tt-RU" w:eastAsia="ru-RU"/>
              </w:rPr>
            </w:pPr>
            <w:r w:rsidRPr="00A52753">
              <w:rPr>
                <w:rFonts w:ascii="Times New Roman" w:eastAsia="Times New Roman" w:hAnsi="Times New Roman" w:cs="Times New Roman"/>
                <w:bCs/>
                <w:color w:val="000000"/>
                <w:sz w:val="24"/>
                <w:szCs w:val="24"/>
                <w:lang w:val="tt-RU" w:eastAsia="ru-RU"/>
              </w:rPr>
              <w:t>“Күркәм хуҗалык”  бәйгесе положениесе белән гаиләләрне таныштыру</w:t>
            </w:r>
          </w:p>
        </w:tc>
        <w:tc>
          <w:tcPr>
            <w:tcW w:w="306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rPr>
                <w:rFonts w:ascii="Times New Roman" w:eastAsia="Times New Roman" w:hAnsi="Times New Roman" w:cs="Times New Roman"/>
                <w:bCs/>
                <w:color w:val="000000"/>
                <w:sz w:val="24"/>
                <w:szCs w:val="24"/>
                <w:lang w:val="tt-RU" w:eastAsia="ru-RU"/>
              </w:rPr>
            </w:pPr>
            <w:r w:rsidRPr="00A52753">
              <w:rPr>
                <w:rFonts w:ascii="Times New Roman" w:eastAsia="Times New Roman" w:hAnsi="Times New Roman" w:cs="Times New Roman"/>
                <w:bCs/>
                <w:color w:val="000000"/>
                <w:sz w:val="24"/>
                <w:szCs w:val="24"/>
                <w:lang w:val="tt-RU" w:eastAsia="ru-RU"/>
              </w:rPr>
              <w:t>“Күркәм хуҗалык”  бәйгесендә катнашу</w:t>
            </w:r>
          </w:p>
        </w:tc>
      </w:tr>
      <w:tr w:rsidR="00A52753" w:rsidRPr="00A52753" w:rsidTr="00A52753">
        <w:tc>
          <w:tcPr>
            <w:tcW w:w="9900" w:type="dxa"/>
            <w:gridSpan w:val="4"/>
            <w:tcBorders>
              <w:top w:val="single" w:sz="4" w:space="0" w:color="auto"/>
              <w:left w:val="single" w:sz="4" w:space="0" w:color="auto"/>
              <w:bottom w:val="single" w:sz="4" w:space="0" w:color="auto"/>
              <w:right w:val="single" w:sz="4" w:space="0" w:color="auto"/>
            </w:tcBorders>
          </w:tcPr>
          <w:p w:rsidR="00A52753" w:rsidRPr="00A52753" w:rsidRDefault="00A52753" w:rsidP="00A52753">
            <w:pPr>
              <w:spacing w:after="0" w:line="240" w:lineRule="auto"/>
              <w:rPr>
                <w:rFonts w:ascii="Times New Roman" w:eastAsia="Times New Roman" w:hAnsi="Times New Roman" w:cs="Times New Roman"/>
                <w:bCs/>
                <w:color w:val="000000"/>
                <w:sz w:val="24"/>
                <w:szCs w:val="24"/>
                <w:lang w:val="tt-RU" w:eastAsia="ru-RU"/>
              </w:rPr>
            </w:pPr>
            <w:r w:rsidRPr="00A52753">
              <w:rPr>
                <w:rFonts w:ascii="Times New Roman" w:eastAsia="Times New Roman" w:hAnsi="Times New Roman" w:cs="Times New Roman"/>
                <w:b/>
                <w:bCs/>
                <w:color w:val="000000"/>
                <w:sz w:val="24"/>
                <w:szCs w:val="24"/>
                <w:lang w:val="tt-RU" w:eastAsia="ru-RU"/>
              </w:rPr>
              <w:t>Тема:</w:t>
            </w:r>
            <w:r w:rsidRPr="00A52753">
              <w:rPr>
                <w:rFonts w:ascii="Times New Roman" w:eastAsia="Times New Roman" w:hAnsi="Times New Roman" w:cs="Times New Roman"/>
                <w:bCs/>
                <w:color w:val="000000"/>
                <w:sz w:val="24"/>
                <w:szCs w:val="24"/>
                <w:lang w:val="tt-RU" w:eastAsia="ru-RU"/>
              </w:rPr>
              <w:t xml:space="preserve"> Тирә – юньдәге кошларга һәм хайваннарга ярдәм.</w:t>
            </w:r>
          </w:p>
          <w:p w:rsidR="00A52753" w:rsidRPr="00A52753" w:rsidRDefault="00A52753" w:rsidP="00A52753">
            <w:pPr>
              <w:spacing w:after="0" w:line="240" w:lineRule="auto"/>
              <w:rPr>
                <w:rFonts w:ascii="Times New Roman" w:eastAsia="Times New Roman" w:hAnsi="Times New Roman" w:cs="Times New Roman"/>
                <w:bCs/>
                <w:color w:val="000000"/>
                <w:sz w:val="24"/>
                <w:szCs w:val="24"/>
                <w:lang w:val="tt-RU" w:eastAsia="ru-RU"/>
              </w:rPr>
            </w:pPr>
            <w:r w:rsidRPr="00A52753">
              <w:rPr>
                <w:rFonts w:ascii="Times New Roman" w:eastAsia="Times New Roman" w:hAnsi="Times New Roman" w:cs="Times New Roman"/>
                <w:b/>
                <w:bCs/>
                <w:color w:val="000000"/>
                <w:sz w:val="24"/>
                <w:szCs w:val="24"/>
                <w:lang w:val="tt-RU" w:eastAsia="ru-RU"/>
              </w:rPr>
              <w:t xml:space="preserve">Максат: </w:t>
            </w:r>
            <w:r w:rsidRPr="00A52753">
              <w:rPr>
                <w:rFonts w:ascii="Times New Roman" w:eastAsia="Times New Roman" w:hAnsi="Times New Roman" w:cs="Times New Roman"/>
                <w:bCs/>
                <w:color w:val="000000"/>
                <w:sz w:val="24"/>
                <w:szCs w:val="24"/>
                <w:lang w:val="tt-RU" w:eastAsia="ru-RU"/>
              </w:rPr>
              <w:t>Кошларга, хайваннарга ярдәм итү хисе тәрбияләү.</w:t>
            </w:r>
          </w:p>
          <w:p w:rsidR="00A52753" w:rsidRPr="00A52753" w:rsidRDefault="00A52753" w:rsidP="00A52753">
            <w:pPr>
              <w:spacing w:after="0" w:line="240" w:lineRule="auto"/>
              <w:rPr>
                <w:rFonts w:ascii="Times New Roman" w:eastAsia="Times New Roman" w:hAnsi="Times New Roman" w:cs="Times New Roman"/>
                <w:bCs/>
                <w:color w:val="000000"/>
                <w:sz w:val="24"/>
                <w:szCs w:val="24"/>
                <w:lang w:val="tt-RU" w:eastAsia="ru-RU"/>
              </w:rPr>
            </w:pPr>
          </w:p>
        </w:tc>
      </w:tr>
      <w:tr w:rsidR="00A52753" w:rsidRPr="00A52753" w:rsidTr="00A52753">
        <w:tc>
          <w:tcPr>
            <w:tcW w:w="90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rPr>
                <w:rFonts w:ascii="Times New Roman" w:eastAsia="Calibri" w:hAnsi="Times New Roman" w:cs="Times New Roman"/>
                <w:color w:val="000000"/>
                <w:sz w:val="24"/>
                <w:szCs w:val="24"/>
                <w:lang w:val="tt-RU"/>
              </w:rPr>
            </w:pPr>
            <w:r w:rsidRPr="00A52753">
              <w:rPr>
                <w:rFonts w:ascii="Times New Roman" w:eastAsia="Calibri" w:hAnsi="Times New Roman" w:cs="Times New Roman"/>
                <w:color w:val="000000"/>
                <w:sz w:val="24"/>
                <w:szCs w:val="24"/>
                <w:lang w:val="tt-RU"/>
              </w:rPr>
              <w:t>1.</w:t>
            </w:r>
          </w:p>
        </w:tc>
        <w:tc>
          <w:tcPr>
            <w:tcW w:w="252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rPr>
                <w:rFonts w:ascii="Times New Roman" w:eastAsia="Calibri" w:hAnsi="Times New Roman" w:cs="Times New Roman"/>
                <w:color w:val="000000"/>
                <w:sz w:val="24"/>
                <w:szCs w:val="24"/>
                <w:u w:val="single"/>
              </w:rPr>
            </w:pPr>
            <w:hyperlink r:id="rId7" w:history="1">
              <w:r w:rsidRPr="00A52753">
                <w:rPr>
                  <w:rFonts w:ascii="Times New Roman" w:eastAsia="Calibri" w:hAnsi="Times New Roman" w:cs="Times New Roman"/>
                  <w:color w:val="000000"/>
                  <w:sz w:val="24"/>
                  <w:szCs w:val="24"/>
                  <w:u w:val="single"/>
                </w:rPr>
                <w:t>Экологик борч</w:t>
              </w:r>
              <w:r w:rsidRPr="00A52753">
                <w:rPr>
                  <w:rFonts w:ascii="Times New Roman" w:eastAsia="Calibri" w:hAnsi="Times New Roman" w:cs="Times New Roman"/>
                  <w:color w:val="000000"/>
                  <w:sz w:val="24"/>
                  <w:szCs w:val="24"/>
                  <w:u w:val="single"/>
                  <w:lang w:val="tt-RU"/>
                </w:rPr>
                <w:t>ыл</w:t>
              </w:r>
              <w:r w:rsidRPr="00A52753">
                <w:rPr>
                  <w:rFonts w:ascii="Times New Roman" w:eastAsia="Calibri" w:hAnsi="Times New Roman" w:cs="Times New Roman"/>
                  <w:color w:val="000000"/>
                  <w:sz w:val="24"/>
                  <w:szCs w:val="24"/>
                  <w:u w:val="single"/>
                </w:rPr>
                <w:t xml:space="preserve">у: </w:t>
              </w:r>
            </w:hyperlink>
          </w:p>
          <w:p w:rsidR="00A52753" w:rsidRPr="00A52753" w:rsidRDefault="00A52753" w:rsidP="00A52753">
            <w:pPr>
              <w:spacing w:after="0" w:line="240" w:lineRule="auto"/>
              <w:ind w:firstLine="197"/>
              <w:rPr>
                <w:rFonts w:ascii="Times New Roman" w:eastAsia="Calibri" w:hAnsi="Times New Roman" w:cs="Times New Roman"/>
                <w:color w:val="000000"/>
                <w:sz w:val="24"/>
                <w:szCs w:val="24"/>
              </w:rPr>
            </w:pPr>
            <w:hyperlink r:id="rId8" w:history="1">
              <w:r w:rsidRPr="00A52753">
                <w:rPr>
                  <w:rFonts w:ascii="Times New Roman" w:eastAsia="Calibri" w:hAnsi="Times New Roman" w:cs="Times New Roman"/>
                  <w:color w:val="000000"/>
                  <w:sz w:val="24"/>
                  <w:szCs w:val="24"/>
                  <w:u w:val="single"/>
                </w:rPr>
                <w:t>Дусларга булыш!</w:t>
              </w:r>
            </w:hyperlink>
            <w:r w:rsidRPr="00A52753">
              <w:rPr>
                <w:rFonts w:ascii="Times New Roman" w:eastAsia="Calibri" w:hAnsi="Times New Roman" w:cs="Times New Roman"/>
                <w:color w:val="000000"/>
                <w:sz w:val="24"/>
                <w:szCs w:val="24"/>
              </w:rPr>
              <w:t xml:space="preserve"> </w:t>
            </w:r>
          </w:p>
        </w:tc>
        <w:tc>
          <w:tcPr>
            <w:tcW w:w="342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ind w:firstLine="197"/>
              <w:rPr>
                <w:rFonts w:ascii="Times New Roman" w:eastAsia="Calibri" w:hAnsi="Times New Roman" w:cs="Times New Roman"/>
                <w:color w:val="000000"/>
                <w:sz w:val="24"/>
                <w:szCs w:val="24"/>
                <w:lang w:val="tt-RU"/>
              </w:rPr>
            </w:pPr>
            <w:r w:rsidRPr="00A52753">
              <w:rPr>
                <w:rFonts w:ascii="Times New Roman" w:eastAsia="Calibri" w:hAnsi="Times New Roman" w:cs="Times New Roman"/>
                <w:color w:val="000000"/>
                <w:sz w:val="24"/>
                <w:szCs w:val="24"/>
                <w:lang w:val="tt-RU"/>
              </w:rPr>
              <w:t xml:space="preserve">Дебат </w:t>
            </w:r>
          </w:p>
        </w:tc>
        <w:tc>
          <w:tcPr>
            <w:tcW w:w="306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ind w:firstLine="197"/>
              <w:rPr>
                <w:rFonts w:ascii="Times New Roman" w:eastAsia="Calibri" w:hAnsi="Times New Roman" w:cs="Times New Roman"/>
                <w:color w:val="000000"/>
                <w:sz w:val="24"/>
                <w:szCs w:val="24"/>
                <w:lang w:val="tt-RU"/>
              </w:rPr>
            </w:pPr>
            <w:r w:rsidRPr="00A52753">
              <w:rPr>
                <w:rFonts w:ascii="Times New Roman" w:eastAsia="Calibri" w:hAnsi="Times New Roman" w:cs="Times New Roman"/>
                <w:color w:val="000000"/>
                <w:sz w:val="24"/>
                <w:szCs w:val="24"/>
                <w:lang w:val="tt-RU"/>
              </w:rPr>
              <w:t>Дебатларга гаиләләр катнашу</w:t>
            </w:r>
          </w:p>
        </w:tc>
      </w:tr>
      <w:tr w:rsidR="00A52753" w:rsidRPr="00A52753" w:rsidTr="00A52753">
        <w:tc>
          <w:tcPr>
            <w:tcW w:w="90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rPr>
                <w:rFonts w:ascii="Times New Roman" w:eastAsia="Calibri" w:hAnsi="Times New Roman" w:cs="Times New Roman"/>
                <w:color w:val="000000"/>
                <w:sz w:val="24"/>
                <w:szCs w:val="24"/>
              </w:rPr>
            </w:pPr>
            <w:r w:rsidRPr="00A52753">
              <w:rPr>
                <w:rFonts w:ascii="Times New Roman" w:eastAsia="Calibri" w:hAnsi="Times New Roman" w:cs="Times New Roman"/>
                <w:color w:val="000000"/>
                <w:sz w:val="24"/>
                <w:szCs w:val="24"/>
              </w:rPr>
              <w:t>2.</w:t>
            </w:r>
          </w:p>
        </w:tc>
        <w:tc>
          <w:tcPr>
            <w:tcW w:w="252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ind w:firstLine="197"/>
              <w:rPr>
                <w:rFonts w:ascii="Times New Roman" w:eastAsia="Calibri" w:hAnsi="Times New Roman" w:cs="Times New Roman"/>
                <w:color w:val="000000"/>
                <w:sz w:val="24"/>
                <w:szCs w:val="24"/>
              </w:rPr>
            </w:pPr>
            <w:r w:rsidRPr="00A52753">
              <w:rPr>
                <w:rFonts w:ascii="Times New Roman" w:eastAsia="Calibri" w:hAnsi="Times New Roman" w:cs="Times New Roman"/>
                <w:color w:val="000000"/>
                <w:sz w:val="24"/>
                <w:szCs w:val="24"/>
                <w:lang w:val="tt-RU"/>
              </w:rPr>
              <w:t xml:space="preserve">Канатлы дуслары-бызны нәрсә белән тукландырырга? </w:t>
            </w:r>
          </w:p>
        </w:tc>
        <w:tc>
          <w:tcPr>
            <w:tcW w:w="342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rPr>
                <w:rFonts w:ascii="Times New Roman" w:eastAsia="Calibri" w:hAnsi="Times New Roman" w:cs="Times New Roman"/>
                <w:color w:val="000000"/>
                <w:sz w:val="24"/>
                <w:szCs w:val="24"/>
              </w:rPr>
            </w:pPr>
            <w:r w:rsidRPr="00A52753">
              <w:rPr>
                <w:rFonts w:ascii="Times New Roman" w:eastAsia="Calibri" w:hAnsi="Times New Roman" w:cs="Times New Roman"/>
                <w:color w:val="000000"/>
                <w:sz w:val="24"/>
                <w:szCs w:val="24"/>
                <w:lang w:val="tt-RU"/>
              </w:rPr>
              <w:t>Кошлар һәм хайваннар турында презента</w:t>
            </w:r>
            <w:r w:rsidRPr="00A52753">
              <w:rPr>
                <w:rFonts w:ascii="Times New Roman" w:eastAsia="Calibri" w:hAnsi="Times New Roman" w:cs="Times New Roman"/>
                <w:color w:val="000000"/>
                <w:sz w:val="24"/>
                <w:szCs w:val="24"/>
              </w:rPr>
              <w:t>циял</w:t>
            </w:r>
            <w:r w:rsidRPr="00A52753">
              <w:rPr>
                <w:rFonts w:ascii="Times New Roman" w:eastAsia="Calibri" w:hAnsi="Times New Roman" w:cs="Times New Roman"/>
                <w:color w:val="000000"/>
                <w:sz w:val="24"/>
                <w:szCs w:val="24"/>
                <w:lang w:val="tt-RU"/>
              </w:rPr>
              <w:t>ә</w:t>
            </w:r>
            <w:r w:rsidRPr="00A52753">
              <w:rPr>
                <w:rFonts w:ascii="Times New Roman" w:eastAsia="Calibri" w:hAnsi="Times New Roman" w:cs="Times New Roman"/>
                <w:color w:val="000000"/>
                <w:sz w:val="24"/>
                <w:szCs w:val="24"/>
              </w:rPr>
              <w:t>р ясау</w:t>
            </w:r>
            <w:r w:rsidRPr="00A52753">
              <w:rPr>
                <w:rFonts w:ascii="Times New Roman" w:eastAsia="Calibri" w:hAnsi="Times New Roman" w:cs="Times New Roman"/>
                <w:color w:val="000000"/>
                <w:sz w:val="24"/>
                <w:szCs w:val="24"/>
                <w:lang w:val="tt-RU"/>
              </w:rPr>
              <w:t xml:space="preserve"> </w:t>
            </w:r>
          </w:p>
        </w:tc>
        <w:tc>
          <w:tcPr>
            <w:tcW w:w="306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ind w:firstLine="197"/>
              <w:rPr>
                <w:rFonts w:ascii="Times New Roman" w:eastAsia="Calibri" w:hAnsi="Times New Roman" w:cs="Times New Roman"/>
                <w:color w:val="000000"/>
                <w:sz w:val="24"/>
                <w:szCs w:val="24"/>
              </w:rPr>
            </w:pPr>
            <w:r w:rsidRPr="00A52753">
              <w:rPr>
                <w:rFonts w:ascii="Times New Roman" w:eastAsia="Calibri" w:hAnsi="Times New Roman" w:cs="Times New Roman"/>
                <w:color w:val="000000"/>
                <w:sz w:val="24"/>
                <w:szCs w:val="24"/>
                <w:lang w:val="tt-RU"/>
              </w:rPr>
              <w:t>«Экологик сукмак»та кошларга җимлекләр ясау</w:t>
            </w:r>
          </w:p>
        </w:tc>
      </w:tr>
      <w:tr w:rsidR="00A52753" w:rsidRPr="00A52753" w:rsidTr="00A52753">
        <w:tc>
          <w:tcPr>
            <w:tcW w:w="90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rPr>
                <w:rFonts w:ascii="Times New Roman" w:eastAsia="Calibri" w:hAnsi="Times New Roman" w:cs="Times New Roman"/>
                <w:color w:val="000000"/>
                <w:sz w:val="24"/>
                <w:szCs w:val="24"/>
              </w:rPr>
            </w:pPr>
            <w:r w:rsidRPr="00A52753">
              <w:rPr>
                <w:rFonts w:ascii="Times New Roman" w:eastAsia="Calibri" w:hAnsi="Times New Roman" w:cs="Times New Roman"/>
                <w:color w:val="000000"/>
                <w:sz w:val="24"/>
                <w:szCs w:val="24"/>
                <w:lang w:val="tt-RU"/>
              </w:rPr>
              <w:t>3</w:t>
            </w:r>
            <w:r w:rsidRPr="00A52753">
              <w:rPr>
                <w:rFonts w:ascii="Times New Roman" w:eastAsia="Calibri" w:hAnsi="Times New Roman" w:cs="Times New Roman"/>
                <w:color w:val="000000"/>
                <w:sz w:val="24"/>
                <w:szCs w:val="24"/>
              </w:rPr>
              <w:t>.</w:t>
            </w:r>
          </w:p>
        </w:tc>
        <w:tc>
          <w:tcPr>
            <w:tcW w:w="252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ind w:firstLine="197"/>
              <w:rPr>
                <w:rFonts w:ascii="Times New Roman" w:eastAsia="Calibri" w:hAnsi="Times New Roman" w:cs="Times New Roman"/>
                <w:color w:val="000000"/>
                <w:sz w:val="24"/>
                <w:szCs w:val="24"/>
                <w:lang w:val="tt-RU"/>
              </w:rPr>
            </w:pPr>
            <w:r w:rsidRPr="00A52753">
              <w:rPr>
                <w:rFonts w:ascii="Times New Roman" w:eastAsia="Calibri" w:hAnsi="Times New Roman" w:cs="Times New Roman"/>
                <w:color w:val="000000"/>
                <w:sz w:val="24"/>
                <w:szCs w:val="24"/>
              </w:rPr>
              <w:t>«Кызыл китап» битләре буйлап сәяхәт</w:t>
            </w:r>
          </w:p>
        </w:tc>
        <w:tc>
          <w:tcPr>
            <w:tcW w:w="342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ind w:firstLine="197"/>
              <w:rPr>
                <w:rFonts w:ascii="Times New Roman" w:eastAsia="Calibri" w:hAnsi="Times New Roman" w:cs="Times New Roman"/>
                <w:color w:val="000000"/>
                <w:sz w:val="24"/>
                <w:szCs w:val="24"/>
                <w:lang w:val="tt-RU"/>
              </w:rPr>
            </w:pPr>
            <w:r w:rsidRPr="00A52753">
              <w:rPr>
                <w:rFonts w:ascii="Times New Roman" w:eastAsia="Calibri" w:hAnsi="Times New Roman" w:cs="Times New Roman"/>
                <w:color w:val="000000"/>
                <w:sz w:val="24"/>
                <w:szCs w:val="24"/>
                <w:lang w:val="tt-RU"/>
              </w:rPr>
              <w:t xml:space="preserve">Татарстанның Кызыл китабына кертелгән кошларны өйрәнү </w:t>
            </w:r>
          </w:p>
        </w:tc>
        <w:tc>
          <w:tcPr>
            <w:tcW w:w="306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ind w:firstLine="197"/>
              <w:rPr>
                <w:rFonts w:ascii="Times New Roman" w:eastAsia="Calibri" w:hAnsi="Times New Roman" w:cs="Times New Roman"/>
                <w:color w:val="000000"/>
                <w:sz w:val="24"/>
                <w:szCs w:val="24"/>
                <w:lang w:val="tt-RU"/>
              </w:rPr>
            </w:pPr>
            <w:r w:rsidRPr="00A52753">
              <w:rPr>
                <w:rFonts w:ascii="Times New Roman" w:eastAsia="Calibri" w:hAnsi="Times New Roman" w:cs="Times New Roman"/>
                <w:color w:val="000000"/>
                <w:sz w:val="24"/>
                <w:szCs w:val="24"/>
              </w:rPr>
              <w:t>Экологик юнәлештә плакатлар ясау</w:t>
            </w:r>
          </w:p>
          <w:p w:rsidR="00A52753" w:rsidRPr="00A52753" w:rsidRDefault="00A52753" w:rsidP="00A52753">
            <w:pPr>
              <w:spacing w:after="0" w:line="240" w:lineRule="auto"/>
              <w:ind w:firstLine="197"/>
              <w:rPr>
                <w:rFonts w:ascii="Times New Roman" w:eastAsia="Calibri" w:hAnsi="Times New Roman" w:cs="Times New Roman"/>
                <w:color w:val="000000"/>
                <w:sz w:val="24"/>
                <w:szCs w:val="24"/>
              </w:rPr>
            </w:pPr>
            <w:r w:rsidRPr="00A52753">
              <w:rPr>
                <w:rFonts w:ascii="Times New Roman" w:eastAsia="Calibri" w:hAnsi="Times New Roman" w:cs="Times New Roman"/>
                <w:color w:val="000000"/>
                <w:sz w:val="24"/>
                <w:szCs w:val="24"/>
              </w:rPr>
              <w:t> </w:t>
            </w:r>
          </w:p>
        </w:tc>
      </w:tr>
      <w:tr w:rsidR="00A52753" w:rsidRPr="00A52753" w:rsidTr="00A52753">
        <w:tc>
          <w:tcPr>
            <w:tcW w:w="9900" w:type="dxa"/>
            <w:gridSpan w:val="4"/>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ind w:firstLine="197"/>
              <w:rPr>
                <w:rFonts w:ascii="Times New Roman" w:eastAsia="Calibri" w:hAnsi="Times New Roman" w:cs="Times New Roman"/>
                <w:color w:val="000000"/>
                <w:sz w:val="24"/>
                <w:szCs w:val="24"/>
                <w:lang w:val="tt-RU"/>
              </w:rPr>
            </w:pPr>
            <w:r w:rsidRPr="00A52753">
              <w:rPr>
                <w:rFonts w:ascii="Times New Roman" w:eastAsia="Calibri" w:hAnsi="Times New Roman" w:cs="Times New Roman"/>
                <w:color w:val="000000"/>
                <w:sz w:val="24"/>
                <w:szCs w:val="24"/>
                <w:lang w:val="tt-RU"/>
              </w:rPr>
              <w:t>Тема: Чыршы - тере энәчек.</w:t>
            </w:r>
          </w:p>
          <w:p w:rsidR="00A52753" w:rsidRPr="00A52753" w:rsidRDefault="00A52753" w:rsidP="00A52753">
            <w:pPr>
              <w:spacing w:after="0" w:line="240" w:lineRule="auto"/>
              <w:ind w:firstLine="197"/>
              <w:rPr>
                <w:rFonts w:ascii="Times New Roman" w:eastAsia="Calibri" w:hAnsi="Times New Roman" w:cs="Times New Roman"/>
                <w:color w:val="000000"/>
                <w:sz w:val="24"/>
                <w:szCs w:val="24"/>
                <w:lang w:val="tt-RU"/>
              </w:rPr>
            </w:pPr>
            <w:r w:rsidRPr="00A52753">
              <w:rPr>
                <w:rFonts w:ascii="Times New Roman" w:eastAsia="Calibri" w:hAnsi="Times New Roman" w:cs="Times New Roman"/>
                <w:color w:val="000000"/>
                <w:sz w:val="24"/>
                <w:szCs w:val="24"/>
                <w:lang w:val="tt-RU"/>
              </w:rPr>
              <w:t>Максат: Чыршыларга сакчыл караш тәбияләү, яңа елда теләсә ничек чыршы кисү кирәкмәгәнлеген аңлату.</w:t>
            </w:r>
          </w:p>
        </w:tc>
      </w:tr>
      <w:tr w:rsidR="00A52753" w:rsidRPr="00A52753" w:rsidTr="00A52753">
        <w:tc>
          <w:tcPr>
            <w:tcW w:w="90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ind w:firstLine="72"/>
              <w:rPr>
                <w:rFonts w:ascii="Times New Roman" w:eastAsia="Calibri" w:hAnsi="Times New Roman" w:cs="Times New Roman"/>
                <w:color w:val="000000"/>
                <w:sz w:val="24"/>
                <w:szCs w:val="24"/>
              </w:rPr>
            </w:pPr>
            <w:r w:rsidRPr="00A52753">
              <w:rPr>
                <w:rFonts w:ascii="Times New Roman" w:eastAsia="Calibri" w:hAnsi="Times New Roman" w:cs="Times New Roman"/>
                <w:color w:val="000000"/>
                <w:sz w:val="24"/>
                <w:szCs w:val="24"/>
              </w:rPr>
              <w:t>1.</w:t>
            </w:r>
          </w:p>
        </w:tc>
        <w:tc>
          <w:tcPr>
            <w:tcW w:w="252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ind w:firstLine="72"/>
              <w:rPr>
                <w:rFonts w:ascii="Times New Roman" w:eastAsia="Calibri" w:hAnsi="Times New Roman" w:cs="Times New Roman"/>
                <w:color w:val="000000"/>
                <w:sz w:val="24"/>
                <w:szCs w:val="24"/>
                <w:lang w:val="tt-RU"/>
              </w:rPr>
            </w:pPr>
            <w:r w:rsidRPr="00A52753">
              <w:rPr>
                <w:rFonts w:ascii="Times New Roman" w:eastAsia="Calibri" w:hAnsi="Times New Roman" w:cs="Times New Roman"/>
                <w:color w:val="000000"/>
                <w:sz w:val="24"/>
                <w:szCs w:val="24"/>
              </w:rPr>
              <w:t>Э</w:t>
            </w:r>
            <w:r w:rsidRPr="00A52753">
              <w:rPr>
                <w:rFonts w:ascii="Times New Roman" w:eastAsia="Calibri" w:hAnsi="Times New Roman" w:cs="Times New Roman"/>
                <w:color w:val="000000"/>
                <w:sz w:val="24"/>
                <w:szCs w:val="24"/>
                <w:lang w:val="tt-RU"/>
              </w:rPr>
              <w:t>кологик борчылу:</w:t>
            </w:r>
          </w:p>
          <w:p w:rsidR="00A52753" w:rsidRPr="00A52753" w:rsidRDefault="00A52753" w:rsidP="00A52753">
            <w:pPr>
              <w:spacing w:after="0" w:line="240" w:lineRule="auto"/>
              <w:ind w:firstLine="72"/>
              <w:rPr>
                <w:rFonts w:ascii="Times New Roman" w:eastAsia="Calibri" w:hAnsi="Times New Roman" w:cs="Times New Roman"/>
                <w:color w:val="000000"/>
                <w:sz w:val="24"/>
                <w:szCs w:val="24"/>
                <w:lang w:val="tt-RU"/>
              </w:rPr>
            </w:pPr>
            <w:r w:rsidRPr="00A52753">
              <w:rPr>
                <w:rFonts w:ascii="Times New Roman" w:eastAsia="Calibri" w:hAnsi="Times New Roman" w:cs="Times New Roman"/>
                <w:color w:val="000000"/>
                <w:sz w:val="24"/>
                <w:szCs w:val="24"/>
                <w:lang w:val="tt-RU"/>
              </w:rPr>
              <w:t>Яңа ел бәйрәмнәренә чыршылар кисү.</w:t>
            </w:r>
          </w:p>
        </w:tc>
        <w:tc>
          <w:tcPr>
            <w:tcW w:w="342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ind w:firstLine="72"/>
              <w:rPr>
                <w:rFonts w:ascii="Times New Roman" w:eastAsia="Calibri" w:hAnsi="Times New Roman" w:cs="Times New Roman"/>
                <w:color w:val="000000"/>
                <w:sz w:val="24"/>
                <w:szCs w:val="24"/>
                <w:lang w:val="tt-RU"/>
              </w:rPr>
            </w:pPr>
            <w:r w:rsidRPr="00A52753">
              <w:rPr>
                <w:rFonts w:ascii="Times New Roman" w:eastAsia="Calibri" w:hAnsi="Times New Roman" w:cs="Times New Roman"/>
                <w:color w:val="000000"/>
                <w:sz w:val="24"/>
                <w:szCs w:val="24"/>
                <w:lang w:val="tt-RU"/>
              </w:rPr>
              <w:t>Театральләштерелгән чыгыш: «Чыршы белән очрашу»</w:t>
            </w:r>
          </w:p>
        </w:tc>
        <w:tc>
          <w:tcPr>
            <w:tcW w:w="306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ind w:firstLine="72"/>
              <w:rPr>
                <w:rFonts w:ascii="Times New Roman" w:eastAsia="Calibri" w:hAnsi="Times New Roman" w:cs="Times New Roman"/>
                <w:color w:val="000000"/>
                <w:sz w:val="24"/>
                <w:szCs w:val="24"/>
              </w:rPr>
            </w:pPr>
            <w:r w:rsidRPr="00A52753">
              <w:rPr>
                <w:rFonts w:ascii="Times New Roman" w:eastAsia="Calibri" w:hAnsi="Times New Roman" w:cs="Times New Roman"/>
                <w:color w:val="000000"/>
                <w:sz w:val="24"/>
                <w:szCs w:val="24"/>
              </w:rPr>
              <w:t>Плакатлар чыгару, аларны урнаштыру </w:t>
            </w:r>
          </w:p>
        </w:tc>
      </w:tr>
      <w:tr w:rsidR="00A52753" w:rsidRPr="00A52753" w:rsidTr="00A52753">
        <w:tc>
          <w:tcPr>
            <w:tcW w:w="90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ind w:firstLine="72"/>
              <w:rPr>
                <w:rFonts w:ascii="Times New Roman" w:eastAsia="Calibri" w:hAnsi="Times New Roman" w:cs="Times New Roman"/>
                <w:color w:val="000000"/>
                <w:sz w:val="24"/>
                <w:szCs w:val="24"/>
              </w:rPr>
            </w:pPr>
            <w:r w:rsidRPr="00A52753">
              <w:rPr>
                <w:rFonts w:ascii="Times New Roman" w:eastAsia="Calibri" w:hAnsi="Times New Roman" w:cs="Times New Roman"/>
                <w:color w:val="000000"/>
                <w:sz w:val="24"/>
                <w:szCs w:val="24"/>
              </w:rPr>
              <w:t>2.</w:t>
            </w:r>
          </w:p>
        </w:tc>
        <w:tc>
          <w:tcPr>
            <w:tcW w:w="252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ind w:firstLine="72"/>
              <w:rPr>
                <w:rFonts w:ascii="Times New Roman" w:eastAsia="Calibri" w:hAnsi="Times New Roman" w:cs="Times New Roman"/>
                <w:color w:val="000000"/>
                <w:sz w:val="24"/>
                <w:szCs w:val="24"/>
              </w:rPr>
            </w:pPr>
            <w:r w:rsidRPr="00A52753">
              <w:rPr>
                <w:rFonts w:ascii="Times New Roman" w:eastAsia="Calibri" w:hAnsi="Times New Roman" w:cs="Times New Roman"/>
                <w:color w:val="000000"/>
                <w:sz w:val="24"/>
                <w:szCs w:val="24"/>
                <w:lang w:val="tt-RU"/>
              </w:rPr>
              <w:t xml:space="preserve">Яңа елдагы маҗаралы вакыйгалар </w:t>
            </w:r>
          </w:p>
        </w:tc>
        <w:tc>
          <w:tcPr>
            <w:tcW w:w="342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ind w:firstLine="72"/>
              <w:rPr>
                <w:rFonts w:ascii="Times New Roman" w:eastAsia="Calibri" w:hAnsi="Times New Roman" w:cs="Times New Roman"/>
                <w:color w:val="000000"/>
                <w:sz w:val="24"/>
                <w:szCs w:val="24"/>
              </w:rPr>
            </w:pPr>
            <w:r w:rsidRPr="00A52753">
              <w:rPr>
                <w:rFonts w:ascii="Times New Roman" w:eastAsia="Calibri" w:hAnsi="Times New Roman" w:cs="Times New Roman"/>
                <w:color w:val="000000"/>
                <w:sz w:val="24"/>
                <w:szCs w:val="24"/>
              </w:rPr>
              <w:t>«Яшел чыршыкай» альбом төзү</w:t>
            </w:r>
          </w:p>
        </w:tc>
        <w:tc>
          <w:tcPr>
            <w:tcW w:w="306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ind w:firstLine="72"/>
              <w:rPr>
                <w:rFonts w:ascii="Times New Roman" w:eastAsia="Calibri" w:hAnsi="Times New Roman" w:cs="Times New Roman"/>
                <w:color w:val="000000"/>
                <w:sz w:val="24"/>
                <w:szCs w:val="24"/>
              </w:rPr>
            </w:pPr>
            <w:r w:rsidRPr="00A52753">
              <w:rPr>
                <w:rFonts w:ascii="Times New Roman" w:eastAsia="Calibri" w:hAnsi="Times New Roman" w:cs="Times New Roman"/>
                <w:color w:val="000000"/>
                <w:sz w:val="24"/>
                <w:szCs w:val="24"/>
              </w:rPr>
              <w:t>Табличкалар, билгеләр «Чыршыларны кисмәгез»</w:t>
            </w:r>
          </w:p>
          <w:p w:rsidR="00A52753" w:rsidRPr="00A52753" w:rsidRDefault="00A52753" w:rsidP="00A52753">
            <w:pPr>
              <w:spacing w:after="0" w:line="240" w:lineRule="auto"/>
              <w:ind w:firstLine="72"/>
              <w:rPr>
                <w:rFonts w:ascii="Times New Roman" w:eastAsia="Calibri" w:hAnsi="Times New Roman" w:cs="Times New Roman"/>
                <w:color w:val="000000"/>
                <w:sz w:val="24"/>
                <w:szCs w:val="24"/>
              </w:rPr>
            </w:pPr>
            <w:r w:rsidRPr="00A52753">
              <w:rPr>
                <w:rFonts w:ascii="Times New Roman" w:eastAsia="Calibri" w:hAnsi="Times New Roman" w:cs="Times New Roman"/>
                <w:color w:val="000000"/>
                <w:sz w:val="24"/>
                <w:szCs w:val="24"/>
              </w:rPr>
              <w:t> </w:t>
            </w:r>
          </w:p>
        </w:tc>
      </w:tr>
      <w:tr w:rsidR="00A52753" w:rsidRPr="00A52753" w:rsidTr="00A52753">
        <w:tc>
          <w:tcPr>
            <w:tcW w:w="90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ind w:firstLine="72"/>
              <w:rPr>
                <w:rFonts w:ascii="Times New Roman" w:eastAsia="Calibri" w:hAnsi="Times New Roman" w:cs="Times New Roman"/>
                <w:color w:val="000000"/>
                <w:sz w:val="24"/>
                <w:szCs w:val="24"/>
              </w:rPr>
            </w:pPr>
            <w:r w:rsidRPr="00A52753">
              <w:rPr>
                <w:rFonts w:ascii="Times New Roman" w:eastAsia="Calibri" w:hAnsi="Times New Roman" w:cs="Times New Roman"/>
                <w:color w:val="000000"/>
                <w:sz w:val="24"/>
                <w:szCs w:val="24"/>
              </w:rPr>
              <w:t>3.</w:t>
            </w:r>
          </w:p>
        </w:tc>
        <w:tc>
          <w:tcPr>
            <w:tcW w:w="252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ind w:firstLine="72"/>
              <w:rPr>
                <w:rFonts w:ascii="Times New Roman" w:eastAsia="Calibri" w:hAnsi="Times New Roman" w:cs="Times New Roman"/>
                <w:color w:val="000000"/>
                <w:sz w:val="24"/>
                <w:szCs w:val="24"/>
                <w:lang w:val="tt-RU"/>
              </w:rPr>
            </w:pPr>
            <w:r w:rsidRPr="00A52753">
              <w:rPr>
                <w:rFonts w:ascii="Times New Roman" w:eastAsia="Calibri" w:hAnsi="Times New Roman" w:cs="Times New Roman"/>
                <w:color w:val="000000"/>
                <w:sz w:val="24"/>
                <w:szCs w:val="24"/>
              </w:rPr>
              <w:t>Экологик сукмак</w:t>
            </w:r>
          </w:p>
        </w:tc>
        <w:tc>
          <w:tcPr>
            <w:tcW w:w="342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ind w:firstLine="72"/>
              <w:rPr>
                <w:rFonts w:ascii="Times New Roman" w:eastAsia="Calibri" w:hAnsi="Times New Roman" w:cs="Times New Roman"/>
                <w:color w:val="000000"/>
                <w:sz w:val="24"/>
                <w:szCs w:val="24"/>
              </w:rPr>
            </w:pPr>
            <w:r w:rsidRPr="00A52753">
              <w:rPr>
                <w:rFonts w:ascii="Times New Roman" w:eastAsia="Calibri" w:hAnsi="Times New Roman" w:cs="Times New Roman"/>
                <w:color w:val="000000"/>
                <w:sz w:val="24"/>
                <w:szCs w:val="24"/>
              </w:rPr>
              <w:t>Презентация яклау «Урманнарны саклагыз!»</w:t>
            </w:r>
          </w:p>
        </w:tc>
        <w:tc>
          <w:tcPr>
            <w:tcW w:w="306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ind w:firstLine="72"/>
              <w:rPr>
                <w:rFonts w:ascii="Times New Roman" w:eastAsia="Calibri" w:hAnsi="Times New Roman" w:cs="Times New Roman"/>
                <w:color w:val="000000"/>
                <w:sz w:val="24"/>
                <w:szCs w:val="24"/>
                <w:lang w:val="tt-RU"/>
              </w:rPr>
            </w:pPr>
            <w:r w:rsidRPr="00A52753">
              <w:rPr>
                <w:rFonts w:ascii="Times New Roman" w:eastAsia="Calibri" w:hAnsi="Times New Roman" w:cs="Times New Roman"/>
                <w:color w:val="000000"/>
                <w:sz w:val="24"/>
                <w:szCs w:val="24"/>
                <w:lang w:val="tt-RU"/>
              </w:rPr>
              <w:t>«</w:t>
            </w:r>
            <w:r w:rsidRPr="00A52753">
              <w:rPr>
                <w:rFonts w:ascii="Times New Roman" w:eastAsia="Calibri" w:hAnsi="Times New Roman" w:cs="Times New Roman"/>
                <w:color w:val="000000"/>
                <w:sz w:val="24"/>
                <w:szCs w:val="24"/>
              </w:rPr>
              <w:t>Экологик сукмак</w:t>
            </w:r>
            <w:r w:rsidRPr="00A52753">
              <w:rPr>
                <w:rFonts w:ascii="Times New Roman" w:eastAsia="Calibri" w:hAnsi="Times New Roman" w:cs="Times New Roman"/>
                <w:color w:val="000000"/>
                <w:sz w:val="24"/>
                <w:szCs w:val="24"/>
                <w:lang w:val="tt-RU"/>
              </w:rPr>
              <w:t>»</w:t>
            </w:r>
            <w:r w:rsidRPr="00A52753">
              <w:rPr>
                <w:rFonts w:ascii="Times New Roman" w:eastAsia="Calibri" w:hAnsi="Times New Roman" w:cs="Times New Roman"/>
                <w:color w:val="000000"/>
                <w:sz w:val="24"/>
                <w:szCs w:val="24"/>
              </w:rPr>
              <w:t>та билгеләр урнаштыру</w:t>
            </w:r>
          </w:p>
          <w:p w:rsidR="00A52753" w:rsidRPr="00A52753" w:rsidRDefault="00A52753" w:rsidP="00A52753">
            <w:pPr>
              <w:spacing w:after="0" w:line="240" w:lineRule="auto"/>
              <w:ind w:firstLine="72"/>
              <w:rPr>
                <w:rFonts w:ascii="Times New Roman" w:eastAsia="Calibri" w:hAnsi="Times New Roman" w:cs="Times New Roman"/>
                <w:color w:val="000000"/>
                <w:sz w:val="24"/>
                <w:szCs w:val="24"/>
              </w:rPr>
            </w:pPr>
            <w:r w:rsidRPr="00A52753">
              <w:rPr>
                <w:rFonts w:ascii="Times New Roman" w:eastAsia="Calibri" w:hAnsi="Times New Roman" w:cs="Times New Roman"/>
                <w:color w:val="000000"/>
                <w:sz w:val="24"/>
                <w:szCs w:val="24"/>
              </w:rPr>
              <w:t> </w:t>
            </w:r>
          </w:p>
        </w:tc>
      </w:tr>
      <w:tr w:rsidR="00A52753" w:rsidRPr="00A52753" w:rsidTr="00A52753">
        <w:tc>
          <w:tcPr>
            <w:tcW w:w="90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ind w:firstLine="72"/>
              <w:rPr>
                <w:rFonts w:ascii="Times New Roman" w:eastAsia="Calibri" w:hAnsi="Times New Roman" w:cs="Times New Roman"/>
                <w:color w:val="000000"/>
                <w:sz w:val="24"/>
                <w:szCs w:val="24"/>
              </w:rPr>
            </w:pPr>
            <w:r w:rsidRPr="00A52753">
              <w:rPr>
                <w:rFonts w:ascii="Times New Roman" w:eastAsia="Calibri" w:hAnsi="Times New Roman" w:cs="Times New Roman"/>
                <w:color w:val="000000"/>
                <w:sz w:val="24"/>
                <w:szCs w:val="24"/>
              </w:rPr>
              <w:t>4.</w:t>
            </w:r>
          </w:p>
        </w:tc>
        <w:tc>
          <w:tcPr>
            <w:tcW w:w="252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ind w:firstLine="72"/>
              <w:rPr>
                <w:rFonts w:ascii="Times New Roman" w:eastAsia="Calibri" w:hAnsi="Times New Roman" w:cs="Times New Roman"/>
                <w:color w:val="000000"/>
                <w:sz w:val="24"/>
                <w:szCs w:val="24"/>
              </w:rPr>
            </w:pPr>
            <w:r w:rsidRPr="00A52753">
              <w:rPr>
                <w:rFonts w:ascii="Times New Roman" w:eastAsia="Calibri" w:hAnsi="Times New Roman" w:cs="Times New Roman"/>
                <w:color w:val="000000"/>
                <w:sz w:val="24"/>
                <w:szCs w:val="24"/>
                <w:lang w:val="tt-RU"/>
              </w:rPr>
              <w:t>Табигат</w:t>
            </w:r>
            <w:r w:rsidRPr="00A52753">
              <w:rPr>
                <w:rFonts w:ascii="Times New Roman" w:eastAsia="Calibri" w:hAnsi="Times New Roman" w:cs="Times New Roman"/>
                <w:color w:val="000000"/>
                <w:sz w:val="24"/>
                <w:szCs w:val="24"/>
              </w:rPr>
              <w:t xml:space="preserve">ьне </w:t>
            </w:r>
            <w:r w:rsidRPr="00A52753">
              <w:rPr>
                <w:rFonts w:ascii="Times New Roman" w:eastAsia="Calibri" w:hAnsi="Times New Roman" w:cs="Times New Roman"/>
                <w:color w:val="000000"/>
                <w:sz w:val="24"/>
                <w:szCs w:val="24"/>
                <w:lang w:val="tt-RU"/>
              </w:rPr>
              <w:t xml:space="preserve">саклау буенча фотолар күргәзмәсе оештыру </w:t>
            </w:r>
          </w:p>
        </w:tc>
        <w:tc>
          <w:tcPr>
            <w:tcW w:w="342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ind w:firstLine="72"/>
              <w:rPr>
                <w:rFonts w:ascii="Times New Roman" w:eastAsia="Calibri" w:hAnsi="Times New Roman" w:cs="Times New Roman"/>
                <w:color w:val="000000"/>
                <w:sz w:val="24"/>
                <w:szCs w:val="24"/>
              </w:rPr>
            </w:pPr>
            <w:r w:rsidRPr="00A52753">
              <w:rPr>
                <w:rFonts w:ascii="Times New Roman" w:eastAsia="Calibri" w:hAnsi="Times New Roman" w:cs="Times New Roman"/>
                <w:color w:val="000000"/>
                <w:sz w:val="24"/>
                <w:szCs w:val="24"/>
              </w:rPr>
              <w:t>«Кем чыршы белән дус?»</w:t>
            </w:r>
          </w:p>
        </w:tc>
        <w:tc>
          <w:tcPr>
            <w:tcW w:w="306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ind w:firstLine="72"/>
              <w:rPr>
                <w:rFonts w:ascii="Times New Roman" w:eastAsia="Calibri" w:hAnsi="Times New Roman" w:cs="Times New Roman"/>
                <w:color w:val="000000"/>
                <w:sz w:val="24"/>
                <w:szCs w:val="24"/>
                <w:lang w:val="tt-RU"/>
              </w:rPr>
            </w:pPr>
            <w:r w:rsidRPr="00A52753">
              <w:rPr>
                <w:rFonts w:ascii="Times New Roman" w:eastAsia="Calibri" w:hAnsi="Times New Roman" w:cs="Times New Roman"/>
                <w:color w:val="000000"/>
                <w:sz w:val="24"/>
                <w:szCs w:val="24"/>
                <w:lang w:val="tt-RU"/>
              </w:rPr>
              <w:t xml:space="preserve">Үзеңнең </w:t>
            </w:r>
            <w:r w:rsidRPr="00A52753">
              <w:rPr>
                <w:rFonts w:ascii="Times New Roman" w:eastAsia="Calibri" w:hAnsi="Times New Roman" w:cs="Times New Roman"/>
                <w:color w:val="000000"/>
                <w:sz w:val="24"/>
                <w:szCs w:val="24"/>
              </w:rPr>
              <w:t>экологик сукмагыңда фотокүргәзмәләр оештыру</w:t>
            </w:r>
          </w:p>
          <w:p w:rsidR="00A52753" w:rsidRPr="00A52753" w:rsidRDefault="00A52753" w:rsidP="00A52753">
            <w:pPr>
              <w:spacing w:after="0" w:line="240" w:lineRule="auto"/>
              <w:ind w:firstLine="72"/>
              <w:rPr>
                <w:rFonts w:ascii="Times New Roman" w:eastAsia="Calibri" w:hAnsi="Times New Roman" w:cs="Times New Roman"/>
                <w:color w:val="000000"/>
                <w:sz w:val="24"/>
                <w:szCs w:val="24"/>
              </w:rPr>
            </w:pPr>
            <w:r w:rsidRPr="00A52753">
              <w:rPr>
                <w:rFonts w:ascii="Times New Roman" w:eastAsia="Calibri" w:hAnsi="Times New Roman" w:cs="Times New Roman"/>
                <w:color w:val="000000"/>
                <w:sz w:val="24"/>
                <w:szCs w:val="24"/>
              </w:rPr>
              <w:t> </w:t>
            </w:r>
          </w:p>
        </w:tc>
      </w:tr>
      <w:tr w:rsidR="00A52753" w:rsidRPr="00A52753" w:rsidTr="00A52753">
        <w:tc>
          <w:tcPr>
            <w:tcW w:w="9900" w:type="dxa"/>
            <w:gridSpan w:val="4"/>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ind w:firstLine="72"/>
              <w:rPr>
                <w:rFonts w:ascii="Times New Roman" w:eastAsia="Calibri" w:hAnsi="Times New Roman" w:cs="Times New Roman"/>
                <w:color w:val="000000"/>
                <w:sz w:val="24"/>
                <w:szCs w:val="24"/>
                <w:lang w:val="tt-RU"/>
              </w:rPr>
            </w:pPr>
            <w:r w:rsidRPr="00A52753">
              <w:rPr>
                <w:rFonts w:ascii="Times New Roman" w:eastAsia="Calibri" w:hAnsi="Times New Roman" w:cs="Times New Roman"/>
                <w:color w:val="000000"/>
                <w:sz w:val="24"/>
                <w:szCs w:val="24"/>
                <w:lang w:val="tt-RU"/>
              </w:rPr>
              <w:t>Тема: Бер тамчы судагы тормыш.</w:t>
            </w:r>
          </w:p>
          <w:p w:rsidR="00A52753" w:rsidRPr="00A52753" w:rsidRDefault="00A52753" w:rsidP="00A52753">
            <w:pPr>
              <w:spacing w:after="0" w:line="240" w:lineRule="auto"/>
              <w:ind w:firstLine="72"/>
              <w:rPr>
                <w:rFonts w:ascii="Times New Roman" w:eastAsia="Calibri" w:hAnsi="Times New Roman" w:cs="Times New Roman"/>
                <w:color w:val="000000"/>
                <w:sz w:val="24"/>
                <w:szCs w:val="24"/>
                <w:lang w:val="tt-RU"/>
              </w:rPr>
            </w:pPr>
            <w:r w:rsidRPr="00A52753">
              <w:rPr>
                <w:rFonts w:ascii="Times New Roman" w:eastAsia="Calibri" w:hAnsi="Times New Roman" w:cs="Times New Roman"/>
                <w:color w:val="000000"/>
                <w:sz w:val="24"/>
                <w:szCs w:val="24"/>
                <w:lang w:val="tt-RU"/>
              </w:rPr>
              <w:t>Максат: җир шарының бөтен яшәеше өчен бер тамчы чиста суның нинди мөһим роль уйнаганлыгы турында балаларга аңлату; чиста су табигатьнең тиңсез хәзинәсе икәнлеген төшендерү; табигать байлыгы булган чиста суны пычратмый саклау.</w:t>
            </w:r>
          </w:p>
        </w:tc>
      </w:tr>
      <w:tr w:rsidR="00A52753" w:rsidRPr="00A52753" w:rsidTr="00A52753">
        <w:tc>
          <w:tcPr>
            <w:tcW w:w="90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ind w:firstLine="72"/>
              <w:rPr>
                <w:rFonts w:ascii="Times New Roman" w:eastAsia="Calibri" w:hAnsi="Times New Roman" w:cs="Times New Roman"/>
                <w:color w:val="000000"/>
                <w:sz w:val="24"/>
                <w:szCs w:val="24"/>
                <w:lang w:val="tt-RU"/>
              </w:rPr>
            </w:pPr>
            <w:r w:rsidRPr="00A52753">
              <w:rPr>
                <w:rFonts w:ascii="Times New Roman" w:eastAsia="Calibri" w:hAnsi="Times New Roman" w:cs="Times New Roman"/>
                <w:color w:val="000000"/>
                <w:sz w:val="24"/>
                <w:szCs w:val="24"/>
                <w:lang w:val="tt-RU"/>
              </w:rPr>
              <w:t>1</w:t>
            </w:r>
          </w:p>
        </w:tc>
        <w:tc>
          <w:tcPr>
            <w:tcW w:w="252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rPr>
                <w:rFonts w:ascii="Times New Roman" w:eastAsia="Calibri" w:hAnsi="Times New Roman" w:cs="Times New Roman"/>
                <w:color w:val="000000"/>
                <w:sz w:val="24"/>
                <w:szCs w:val="24"/>
                <w:lang w:val="tt-RU"/>
              </w:rPr>
            </w:pPr>
            <w:r w:rsidRPr="00A52753">
              <w:rPr>
                <w:rFonts w:ascii="Times New Roman" w:eastAsia="Calibri" w:hAnsi="Times New Roman" w:cs="Times New Roman"/>
                <w:color w:val="000000"/>
                <w:sz w:val="24"/>
                <w:szCs w:val="24"/>
                <w:lang w:val="tt-RU"/>
              </w:rPr>
              <w:t>Иҗади эш: Яшәештә су ихтыяҗы</w:t>
            </w:r>
          </w:p>
        </w:tc>
        <w:tc>
          <w:tcPr>
            <w:tcW w:w="342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rPr>
                <w:rFonts w:ascii="Times New Roman" w:eastAsia="Calibri" w:hAnsi="Times New Roman" w:cs="Times New Roman"/>
                <w:color w:val="000000"/>
                <w:sz w:val="24"/>
                <w:szCs w:val="24"/>
                <w:lang w:val="tt-RU"/>
              </w:rPr>
            </w:pPr>
            <w:r w:rsidRPr="00A52753">
              <w:rPr>
                <w:rFonts w:ascii="Times New Roman" w:eastAsia="Calibri" w:hAnsi="Times New Roman" w:cs="Times New Roman"/>
                <w:color w:val="000000"/>
                <w:sz w:val="24"/>
                <w:szCs w:val="24"/>
                <w:lang w:val="tt-RU"/>
              </w:rPr>
              <w:t>Иҗади эшчәнлекне оештыру</w:t>
            </w:r>
          </w:p>
        </w:tc>
        <w:tc>
          <w:tcPr>
            <w:tcW w:w="306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rPr>
                <w:rFonts w:ascii="Times New Roman" w:eastAsia="Calibri" w:hAnsi="Times New Roman" w:cs="Times New Roman"/>
                <w:color w:val="000000"/>
                <w:sz w:val="24"/>
                <w:szCs w:val="24"/>
                <w:lang w:val="tt-RU"/>
              </w:rPr>
            </w:pPr>
            <w:r w:rsidRPr="00A52753">
              <w:rPr>
                <w:rFonts w:ascii="Times New Roman" w:eastAsia="Calibri" w:hAnsi="Times New Roman" w:cs="Times New Roman"/>
                <w:bCs/>
                <w:color w:val="000000"/>
                <w:sz w:val="24"/>
                <w:szCs w:val="24"/>
              </w:rPr>
              <w:t>«</w:t>
            </w:r>
            <w:r w:rsidRPr="00A52753">
              <w:rPr>
                <w:rFonts w:ascii="Times New Roman" w:eastAsia="Calibri" w:hAnsi="Times New Roman" w:cs="Times New Roman"/>
                <w:bCs/>
                <w:color w:val="000000"/>
                <w:sz w:val="24"/>
                <w:szCs w:val="24"/>
                <w:lang w:val="tt-RU"/>
              </w:rPr>
              <w:t xml:space="preserve">Су </w:t>
            </w:r>
            <w:r w:rsidRPr="00A52753">
              <w:rPr>
                <w:rFonts w:ascii="Times New Roman" w:eastAsia="Calibri" w:hAnsi="Times New Roman" w:cs="Times New Roman"/>
                <w:bCs/>
                <w:color w:val="000000"/>
                <w:sz w:val="24"/>
                <w:szCs w:val="24"/>
              </w:rPr>
              <w:t>–</w:t>
            </w:r>
            <w:r w:rsidRPr="00A52753">
              <w:rPr>
                <w:rFonts w:ascii="Times New Roman" w:eastAsia="Calibri" w:hAnsi="Times New Roman" w:cs="Times New Roman"/>
                <w:bCs/>
                <w:color w:val="000000"/>
                <w:sz w:val="24"/>
                <w:szCs w:val="24"/>
                <w:lang w:val="tt-RU"/>
              </w:rPr>
              <w:t xml:space="preserve"> ул тереклек чыганагы</w:t>
            </w:r>
            <w:r w:rsidRPr="00A52753">
              <w:rPr>
                <w:rFonts w:ascii="Times New Roman" w:eastAsia="Calibri" w:hAnsi="Times New Roman" w:cs="Times New Roman"/>
                <w:bCs/>
                <w:color w:val="000000"/>
                <w:sz w:val="24"/>
                <w:szCs w:val="24"/>
              </w:rPr>
              <w:t>»</w:t>
            </w:r>
            <w:r w:rsidRPr="00A52753">
              <w:rPr>
                <w:rFonts w:ascii="Times New Roman" w:eastAsia="Calibri" w:hAnsi="Times New Roman" w:cs="Times New Roman"/>
                <w:bCs/>
                <w:color w:val="000000"/>
                <w:sz w:val="24"/>
                <w:szCs w:val="24"/>
                <w:lang w:val="tt-RU"/>
              </w:rPr>
              <w:t xml:space="preserve"> дип аталган викторинага әзерләнергә</w:t>
            </w:r>
          </w:p>
        </w:tc>
      </w:tr>
      <w:tr w:rsidR="00A52753" w:rsidRPr="00A52753" w:rsidTr="00A52753">
        <w:tc>
          <w:tcPr>
            <w:tcW w:w="90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ind w:firstLine="72"/>
              <w:rPr>
                <w:rFonts w:ascii="Times New Roman" w:eastAsia="Calibri" w:hAnsi="Times New Roman" w:cs="Times New Roman"/>
                <w:color w:val="000000"/>
                <w:sz w:val="24"/>
                <w:szCs w:val="24"/>
                <w:lang w:val="tt-RU"/>
              </w:rPr>
            </w:pPr>
            <w:r w:rsidRPr="00A52753">
              <w:rPr>
                <w:rFonts w:ascii="Times New Roman" w:eastAsia="Calibri" w:hAnsi="Times New Roman" w:cs="Times New Roman"/>
                <w:color w:val="000000"/>
                <w:sz w:val="24"/>
                <w:szCs w:val="24"/>
                <w:lang w:val="tt-RU"/>
              </w:rPr>
              <w:t>2</w:t>
            </w:r>
          </w:p>
        </w:tc>
        <w:tc>
          <w:tcPr>
            <w:tcW w:w="252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rPr>
                <w:rFonts w:ascii="Times New Roman" w:eastAsia="Calibri" w:hAnsi="Times New Roman" w:cs="Times New Roman"/>
                <w:color w:val="000000"/>
                <w:sz w:val="24"/>
                <w:szCs w:val="24"/>
                <w:lang w:val="tt-RU"/>
              </w:rPr>
            </w:pPr>
            <w:r w:rsidRPr="00A52753">
              <w:rPr>
                <w:rFonts w:ascii="Times New Roman" w:eastAsia="Calibri" w:hAnsi="Times New Roman" w:cs="Times New Roman"/>
                <w:color w:val="000000"/>
                <w:sz w:val="24"/>
                <w:szCs w:val="24"/>
                <w:lang w:val="tt-RU"/>
              </w:rPr>
              <w:t>Чишмәләрне чистарту</w:t>
            </w:r>
          </w:p>
        </w:tc>
        <w:tc>
          <w:tcPr>
            <w:tcW w:w="342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rPr>
                <w:rFonts w:ascii="Times New Roman" w:eastAsia="Calibri" w:hAnsi="Times New Roman" w:cs="Times New Roman"/>
                <w:color w:val="000000"/>
                <w:sz w:val="24"/>
                <w:szCs w:val="24"/>
                <w:lang w:val="tt-RU"/>
              </w:rPr>
            </w:pPr>
            <w:r w:rsidRPr="00A52753">
              <w:rPr>
                <w:rFonts w:ascii="Times New Roman" w:eastAsia="Calibri" w:hAnsi="Times New Roman" w:cs="Times New Roman"/>
                <w:bCs/>
                <w:color w:val="000000"/>
                <w:sz w:val="24"/>
                <w:szCs w:val="24"/>
              </w:rPr>
              <w:t>«</w:t>
            </w:r>
            <w:r w:rsidRPr="00A52753">
              <w:rPr>
                <w:rFonts w:ascii="Times New Roman" w:eastAsia="Calibri" w:hAnsi="Times New Roman" w:cs="Times New Roman"/>
                <w:bCs/>
                <w:color w:val="000000"/>
                <w:sz w:val="24"/>
                <w:szCs w:val="24"/>
                <w:lang w:val="tt-RU"/>
              </w:rPr>
              <w:t>Суны саклагыз</w:t>
            </w:r>
            <w:r w:rsidRPr="00A52753">
              <w:rPr>
                <w:rFonts w:ascii="Times New Roman" w:eastAsia="Calibri" w:hAnsi="Times New Roman" w:cs="Times New Roman"/>
                <w:bCs/>
                <w:color w:val="000000"/>
                <w:sz w:val="24"/>
                <w:szCs w:val="24"/>
              </w:rPr>
              <w:t>»</w:t>
            </w:r>
            <w:r w:rsidRPr="00A52753">
              <w:rPr>
                <w:rFonts w:ascii="Times New Roman" w:eastAsia="Calibri" w:hAnsi="Times New Roman" w:cs="Times New Roman"/>
                <w:bCs/>
                <w:color w:val="000000"/>
                <w:sz w:val="24"/>
                <w:szCs w:val="24"/>
                <w:lang w:val="tt-RU"/>
              </w:rPr>
              <w:t xml:space="preserve"> билгеләр ясау</w:t>
            </w:r>
          </w:p>
        </w:tc>
        <w:tc>
          <w:tcPr>
            <w:tcW w:w="306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rPr>
                <w:rFonts w:ascii="Times New Roman" w:eastAsia="Calibri" w:hAnsi="Times New Roman" w:cs="Times New Roman"/>
                <w:color w:val="000000"/>
                <w:sz w:val="24"/>
                <w:szCs w:val="24"/>
                <w:lang w:val="tt-RU"/>
              </w:rPr>
            </w:pPr>
            <w:r w:rsidRPr="00A52753">
              <w:rPr>
                <w:rFonts w:ascii="Times New Roman" w:eastAsia="Calibri" w:hAnsi="Times New Roman" w:cs="Times New Roman"/>
                <w:bCs/>
                <w:color w:val="000000"/>
                <w:sz w:val="24"/>
                <w:szCs w:val="24"/>
                <w:lang w:val="tt-RU"/>
              </w:rPr>
              <w:t>Чишмә тирәсен җыештыру</w:t>
            </w:r>
          </w:p>
        </w:tc>
      </w:tr>
      <w:tr w:rsidR="00A52753" w:rsidRPr="00A52753" w:rsidTr="00A52753">
        <w:tc>
          <w:tcPr>
            <w:tcW w:w="90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ind w:firstLine="72"/>
              <w:rPr>
                <w:rFonts w:ascii="Times New Roman" w:eastAsia="Calibri" w:hAnsi="Times New Roman" w:cs="Times New Roman"/>
                <w:color w:val="000000"/>
                <w:sz w:val="24"/>
                <w:szCs w:val="24"/>
                <w:lang w:val="tt-RU"/>
              </w:rPr>
            </w:pPr>
            <w:r w:rsidRPr="00A52753">
              <w:rPr>
                <w:rFonts w:ascii="Times New Roman" w:eastAsia="Calibri" w:hAnsi="Times New Roman" w:cs="Times New Roman"/>
                <w:color w:val="000000"/>
                <w:sz w:val="24"/>
                <w:szCs w:val="24"/>
                <w:lang w:val="tt-RU"/>
              </w:rPr>
              <w:t>3</w:t>
            </w:r>
          </w:p>
        </w:tc>
        <w:tc>
          <w:tcPr>
            <w:tcW w:w="252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rPr>
                <w:rFonts w:ascii="Times New Roman" w:eastAsia="Calibri" w:hAnsi="Times New Roman" w:cs="Times New Roman"/>
                <w:color w:val="000000"/>
                <w:sz w:val="24"/>
                <w:szCs w:val="24"/>
                <w:lang w:val="tt-RU"/>
              </w:rPr>
            </w:pPr>
            <w:r w:rsidRPr="00A52753">
              <w:rPr>
                <w:rFonts w:ascii="Times New Roman" w:eastAsia="Calibri" w:hAnsi="Times New Roman" w:cs="Times New Roman"/>
                <w:color w:val="000000"/>
                <w:sz w:val="24"/>
                <w:szCs w:val="24"/>
                <w:lang w:val="tt-RU"/>
              </w:rPr>
              <w:t>Экологик сукмак</w:t>
            </w:r>
          </w:p>
        </w:tc>
        <w:tc>
          <w:tcPr>
            <w:tcW w:w="342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rPr>
                <w:rFonts w:ascii="Times New Roman" w:eastAsia="Calibri" w:hAnsi="Times New Roman" w:cs="Times New Roman"/>
                <w:color w:val="000000"/>
                <w:sz w:val="24"/>
                <w:szCs w:val="24"/>
                <w:lang w:val="tt-RU"/>
              </w:rPr>
            </w:pPr>
            <w:r w:rsidRPr="00A52753">
              <w:rPr>
                <w:rFonts w:ascii="Times New Roman" w:eastAsia="Calibri" w:hAnsi="Times New Roman" w:cs="Times New Roman"/>
                <w:color w:val="000000"/>
                <w:sz w:val="24"/>
                <w:szCs w:val="24"/>
                <w:lang w:val="tt-RU"/>
              </w:rPr>
              <w:t xml:space="preserve">Авыл сулыклары һәм чишмәләренә походлар  </w:t>
            </w:r>
          </w:p>
        </w:tc>
        <w:tc>
          <w:tcPr>
            <w:tcW w:w="306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rPr>
                <w:rFonts w:ascii="Times New Roman" w:eastAsia="Calibri" w:hAnsi="Times New Roman" w:cs="Times New Roman"/>
                <w:color w:val="000000"/>
                <w:sz w:val="24"/>
                <w:szCs w:val="24"/>
                <w:lang w:val="tt-RU"/>
              </w:rPr>
            </w:pPr>
            <w:r w:rsidRPr="00A52753">
              <w:rPr>
                <w:rFonts w:ascii="Times New Roman" w:eastAsia="Calibri" w:hAnsi="Times New Roman" w:cs="Times New Roman"/>
                <w:color w:val="000000"/>
                <w:sz w:val="24"/>
                <w:szCs w:val="24"/>
                <w:lang w:val="tt-RU"/>
              </w:rPr>
              <w:t>Гаилә киңәшләре. Бюллетен</w:t>
            </w:r>
            <w:r w:rsidRPr="00A52753">
              <w:rPr>
                <w:rFonts w:ascii="Times New Roman" w:eastAsia="Calibri" w:hAnsi="Times New Roman" w:cs="Times New Roman"/>
                <w:color w:val="000000"/>
                <w:sz w:val="24"/>
                <w:szCs w:val="24"/>
              </w:rPr>
              <w:t>ь</w:t>
            </w:r>
            <w:r w:rsidRPr="00A52753">
              <w:rPr>
                <w:rFonts w:ascii="Times New Roman" w:eastAsia="Calibri" w:hAnsi="Times New Roman" w:cs="Times New Roman"/>
                <w:color w:val="000000"/>
                <w:sz w:val="24"/>
                <w:szCs w:val="24"/>
                <w:lang w:val="tt-RU"/>
              </w:rPr>
              <w:t xml:space="preserve"> чыгару</w:t>
            </w:r>
          </w:p>
        </w:tc>
      </w:tr>
      <w:tr w:rsidR="00A52753" w:rsidRPr="00A52753" w:rsidTr="00A52753">
        <w:tc>
          <w:tcPr>
            <w:tcW w:w="90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ind w:firstLine="72"/>
              <w:rPr>
                <w:rFonts w:ascii="Times New Roman" w:eastAsia="Calibri" w:hAnsi="Times New Roman" w:cs="Times New Roman"/>
                <w:color w:val="000000"/>
                <w:sz w:val="24"/>
                <w:szCs w:val="24"/>
                <w:lang w:val="tt-RU"/>
              </w:rPr>
            </w:pPr>
            <w:r w:rsidRPr="00A52753">
              <w:rPr>
                <w:rFonts w:ascii="Times New Roman" w:eastAsia="Calibri" w:hAnsi="Times New Roman" w:cs="Times New Roman"/>
                <w:color w:val="000000"/>
                <w:sz w:val="24"/>
                <w:szCs w:val="24"/>
                <w:lang w:val="tt-RU"/>
              </w:rPr>
              <w:t>4</w:t>
            </w:r>
          </w:p>
        </w:tc>
        <w:tc>
          <w:tcPr>
            <w:tcW w:w="252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rPr>
                <w:rFonts w:ascii="Times New Roman" w:eastAsia="Calibri" w:hAnsi="Times New Roman" w:cs="Times New Roman"/>
                <w:color w:val="000000"/>
                <w:sz w:val="24"/>
                <w:szCs w:val="24"/>
                <w:lang w:val="tt-RU"/>
              </w:rPr>
            </w:pPr>
            <w:r w:rsidRPr="00A52753">
              <w:rPr>
                <w:rFonts w:ascii="Times New Roman" w:eastAsia="Calibri" w:hAnsi="Times New Roman" w:cs="Times New Roman"/>
                <w:color w:val="000000"/>
                <w:sz w:val="24"/>
                <w:szCs w:val="24"/>
                <w:lang w:val="tt-RU"/>
              </w:rPr>
              <w:t>Экологик өндәүләр</w:t>
            </w:r>
          </w:p>
        </w:tc>
        <w:tc>
          <w:tcPr>
            <w:tcW w:w="342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rPr>
                <w:rFonts w:ascii="Times New Roman" w:eastAsia="Calibri" w:hAnsi="Times New Roman" w:cs="Times New Roman"/>
                <w:color w:val="000000"/>
                <w:sz w:val="24"/>
                <w:szCs w:val="24"/>
                <w:lang w:val="tt-RU"/>
              </w:rPr>
            </w:pPr>
            <w:r w:rsidRPr="00A52753">
              <w:rPr>
                <w:rFonts w:ascii="Times New Roman" w:eastAsia="Calibri" w:hAnsi="Times New Roman" w:cs="Times New Roman"/>
                <w:bCs/>
                <w:color w:val="000000"/>
                <w:sz w:val="24"/>
                <w:szCs w:val="24"/>
                <w:lang w:val="tt-RU"/>
              </w:rPr>
              <w:t>«Барысы да су турында» гаиләләр ясаган бюллетен</w:t>
            </w:r>
            <w:r w:rsidRPr="00A52753">
              <w:rPr>
                <w:rFonts w:ascii="Times New Roman" w:eastAsia="Calibri" w:hAnsi="Times New Roman" w:cs="Times New Roman"/>
                <w:bCs/>
                <w:color w:val="000000"/>
                <w:sz w:val="24"/>
                <w:szCs w:val="24"/>
              </w:rPr>
              <w:t>ь</w:t>
            </w:r>
            <w:r w:rsidRPr="00A52753">
              <w:rPr>
                <w:rFonts w:ascii="Times New Roman" w:eastAsia="Calibri" w:hAnsi="Times New Roman" w:cs="Times New Roman"/>
                <w:bCs/>
                <w:color w:val="000000"/>
                <w:sz w:val="24"/>
                <w:szCs w:val="24"/>
                <w:lang w:val="tt-RU"/>
              </w:rPr>
              <w:t>нәрне халыкка    тарату</w:t>
            </w:r>
          </w:p>
        </w:tc>
        <w:tc>
          <w:tcPr>
            <w:tcW w:w="306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rPr>
                <w:rFonts w:ascii="Times New Roman" w:eastAsia="Calibri" w:hAnsi="Times New Roman" w:cs="Times New Roman"/>
                <w:color w:val="000000"/>
                <w:sz w:val="24"/>
                <w:szCs w:val="24"/>
                <w:lang w:val="tt-RU"/>
              </w:rPr>
            </w:pPr>
            <w:r w:rsidRPr="00A52753">
              <w:rPr>
                <w:rFonts w:ascii="Times New Roman" w:eastAsia="Calibri" w:hAnsi="Times New Roman" w:cs="Times New Roman"/>
                <w:color w:val="000000"/>
                <w:sz w:val="24"/>
                <w:szCs w:val="24"/>
                <w:lang w:val="tt-RU"/>
              </w:rPr>
              <w:t>Гаиләләр белән су буенда поход уздыру. Табигат</w:t>
            </w:r>
            <w:r w:rsidRPr="00A52753">
              <w:rPr>
                <w:rFonts w:ascii="Times New Roman" w:eastAsia="Calibri" w:hAnsi="Times New Roman" w:cs="Times New Roman"/>
                <w:color w:val="000000"/>
                <w:sz w:val="24"/>
                <w:szCs w:val="24"/>
              </w:rPr>
              <w:t>ь</w:t>
            </w:r>
            <w:r w:rsidRPr="00A52753">
              <w:rPr>
                <w:rFonts w:ascii="Times New Roman" w:eastAsia="Calibri" w:hAnsi="Times New Roman" w:cs="Times New Roman"/>
                <w:color w:val="000000"/>
                <w:sz w:val="24"/>
                <w:szCs w:val="24"/>
                <w:lang w:val="tt-RU"/>
              </w:rPr>
              <w:t>кә поход вакытында экологияне саклау күнекмәләре формалаштыру.</w:t>
            </w:r>
          </w:p>
        </w:tc>
      </w:tr>
      <w:tr w:rsidR="00A52753" w:rsidRPr="00A52753" w:rsidTr="00A52753">
        <w:tc>
          <w:tcPr>
            <w:tcW w:w="90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ind w:firstLine="72"/>
              <w:rPr>
                <w:rFonts w:ascii="Times New Roman" w:eastAsia="Calibri" w:hAnsi="Times New Roman" w:cs="Times New Roman"/>
                <w:color w:val="000000"/>
                <w:sz w:val="24"/>
                <w:szCs w:val="24"/>
                <w:lang w:val="en-US"/>
              </w:rPr>
            </w:pPr>
            <w:r w:rsidRPr="00A52753">
              <w:rPr>
                <w:rFonts w:ascii="Times New Roman" w:eastAsia="Calibri" w:hAnsi="Times New Roman" w:cs="Times New Roman"/>
                <w:color w:val="000000"/>
                <w:sz w:val="24"/>
                <w:szCs w:val="24"/>
                <w:lang w:val="en-US"/>
              </w:rPr>
              <w:t>5</w:t>
            </w:r>
          </w:p>
        </w:tc>
        <w:tc>
          <w:tcPr>
            <w:tcW w:w="252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rPr>
                <w:rFonts w:ascii="Times New Roman" w:eastAsia="Calibri" w:hAnsi="Times New Roman" w:cs="Times New Roman"/>
                <w:sz w:val="24"/>
                <w:szCs w:val="24"/>
                <w:lang w:val="tt-RU"/>
              </w:rPr>
            </w:pPr>
            <w:r w:rsidRPr="00A52753">
              <w:rPr>
                <w:rFonts w:ascii="Times New Roman" w:eastAsia="Calibri" w:hAnsi="Times New Roman" w:cs="Times New Roman"/>
                <w:sz w:val="24"/>
                <w:szCs w:val="24"/>
                <w:lang w:val="tt-RU"/>
              </w:rPr>
              <w:t>Әңгәмә: “21 нче март-Бөтендөнья су көне”</w:t>
            </w:r>
          </w:p>
          <w:p w:rsidR="00A52753" w:rsidRPr="00A52753" w:rsidRDefault="00A52753" w:rsidP="00A52753">
            <w:pPr>
              <w:spacing w:after="0" w:line="240" w:lineRule="auto"/>
              <w:rPr>
                <w:rFonts w:ascii="Times New Roman" w:eastAsia="Calibri" w:hAnsi="Times New Roman" w:cs="Times New Roman"/>
                <w:color w:val="000000"/>
                <w:sz w:val="24"/>
                <w:szCs w:val="24"/>
                <w:lang w:val="tt-RU"/>
              </w:rPr>
            </w:pPr>
            <w:r w:rsidRPr="00A52753">
              <w:rPr>
                <w:rFonts w:ascii="Times New Roman" w:eastAsia="Calibri" w:hAnsi="Times New Roman" w:cs="Times New Roman"/>
                <w:sz w:val="24"/>
                <w:szCs w:val="24"/>
                <w:lang w:val="tt-RU"/>
              </w:rPr>
              <w:t>“Авылыбыз сулыкла</w:t>
            </w:r>
            <w:r w:rsidRPr="00A52753">
              <w:rPr>
                <w:rFonts w:ascii="Times New Roman" w:eastAsia="Calibri" w:hAnsi="Times New Roman" w:cs="Times New Roman"/>
                <w:sz w:val="24"/>
                <w:szCs w:val="24"/>
                <w:lang w:val="en-US"/>
              </w:rPr>
              <w:t>-</w:t>
            </w:r>
            <w:r w:rsidRPr="00A52753">
              <w:rPr>
                <w:rFonts w:ascii="Times New Roman" w:eastAsia="Calibri" w:hAnsi="Times New Roman" w:cs="Times New Roman"/>
                <w:sz w:val="24"/>
                <w:szCs w:val="24"/>
                <w:lang w:val="tt-RU"/>
              </w:rPr>
              <w:t>рына видеокүзәтү”</w:t>
            </w:r>
          </w:p>
        </w:tc>
        <w:tc>
          <w:tcPr>
            <w:tcW w:w="342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rPr>
                <w:rFonts w:ascii="Times New Roman" w:eastAsia="Calibri" w:hAnsi="Times New Roman" w:cs="Times New Roman"/>
                <w:bCs/>
                <w:color w:val="000000"/>
                <w:sz w:val="24"/>
                <w:szCs w:val="24"/>
                <w:lang w:val="tt-RU"/>
              </w:rPr>
            </w:pPr>
            <w:r w:rsidRPr="00A52753">
              <w:rPr>
                <w:rFonts w:ascii="Times New Roman" w:eastAsia="Calibri" w:hAnsi="Times New Roman" w:cs="Times New Roman"/>
                <w:bCs/>
                <w:color w:val="000000"/>
                <w:sz w:val="24"/>
                <w:szCs w:val="24"/>
                <w:lang w:val="tt-RU"/>
              </w:rPr>
              <w:t>Авыл тирәсендәге сулыкларның чисталыгы шушы җирлектә яшәүчеләрдән торганлыгын аңлату.</w:t>
            </w:r>
          </w:p>
        </w:tc>
        <w:tc>
          <w:tcPr>
            <w:tcW w:w="306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rPr>
                <w:rFonts w:ascii="Times New Roman" w:eastAsia="Calibri" w:hAnsi="Times New Roman" w:cs="Times New Roman"/>
                <w:color w:val="000000"/>
                <w:sz w:val="24"/>
                <w:szCs w:val="24"/>
                <w:lang w:val="tt-RU"/>
              </w:rPr>
            </w:pPr>
            <w:r w:rsidRPr="00A52753">
              <w:rPr>
                <w:rFonts w:ascii="Times New Roman" w:eastAsia="Calibri" w:hAnsi="Times New Roman" w:cs="Times New Roman"/>
                <w:color w:val="000000"/>
                <w:sz w:val="24"/>
                <w:szCs w:val="24"/>
                <w:lang w:val="tt-RU"/>
              </w:rPr>
              <w:t xml:space="preserve">Гаиләләр белән хуҗалыктан чыккан чүпләрне теләсә кая ташламауны контрольдә тотуны </w:t>
            </w:r>
            <w:r w:rsidRPr="00A52753">
              <w:rPr>
                <w:rFonts w:ascii="Times New Roman" w:eastAsia="Calibri" w:hAnsi="Times New Roman" w:cs="Times New Roman"/>
                <w:color w:val="000000"/>
                <w:sz w:val="24"/>
                <w:szCs w:val="24"/>
                <w:lang w:val="tt-RU"/>
              </w:rPr>
              <w:lastRenderedPageBreak/>
              <w:t>оештыру.Фоторепортаж әзерләү.</w:t>
            </w:r>
          </w:p>
        </w:tc>
      </w:tr>
      <w:tr w:rsidR="00A52753" w:rsidRPr="00A52753" w:rsidTr="00A52753">
        <w:tc>
          <w:tcPr>
            <w:tcW w:w="9900" w:type="dxa"/>
            <w:gridSpan w:val="4"/>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rPr>
                <w:rFonts w:ascii="Times New Roman" w:eastAsia="Calibri" w:hAnsi="Times New Roman" w:cs="Times New Roman"/>
                <w:color w:val="000000"/>
                <w:sz w:val="24"/>
                <w:szCs w:val="24"/>
                <w:lang w:val="tt-RU"/>
              </w:rPr>
            </w:pPr>
            <w:r w:rsidRPr="00A52753">
              <w:rPr>
                <w:rFonts w:ascii="Times New Roman" w:eastAsia="Calibri" w:hAnsi="Times New Roman" w:cs="Times New Roman"/>
                <w:b/>
                <w:color w:val="000000"/>
                <w:sz w:val="24"/>
                <w:szCs w:val="24"/>
                <w:lang w:val="tt-RU"/>
              </w:rPr>
              <w:lastRenderedPageBreak/>
              <w:t>Тема:</w:t>
            </w:r>
            <w:r w:rsidRPr="00A52753">
              <w:rPr>
                <w:rFonts w:ascii="Times New Roman" w:eastAsia="Calibri" w:hAnsi="Times New Roman" w:cs="Times New Roman"/>
                <w:color w:val="000000"/>
                <w:sz w:val="24"/>
                <w:szCs w:val="24"/>
                <w:lang w:val="tt-RU"/>
              </w:rPr>
              <w:t xml:space="preserve"> Чиста планета.</w:t>
            </w:r>
          </w:p>
          <w:p w:rsidR="00A52753" w:rsidRPr="00A52753" w:rsidRDefault="00A52753" w:rsidP="00A52753">
            <w:pPr>
              <w:spacing w:after="0" w:line="240" w:lineRule="auto"/>
              <w:rPr>
                <w:rFonts w:ascii="Times New Roman" w:eastAsia="Calibri" w:hAnsi="Times New Roman" w:cs="Times New Roman"/>
                <w:color w:val="000000"/>
                <w:sz w:val="24"/>
                <w:szCs w:val="24"/>
                <w:lang w:val="tt-RU"/>
              </w:rPr>
            </w:pPr>
            <w:r w:rsidRPr="00A52753">
              <w:rPr>
                <w:rFonts w:ascii="Times New Roman" w:eastAsia="Calibri" w:hAnsi="Times New Roman" w:cs="Times New Roman"/>
                <w:b/>
                <w:color w:val="000000"/>
                <w:sz w:val="24"/>
                <w:szCs w:val="24"/>
                <w:lang w:val="tt-RU"/>
              </w:rPr>
              <w:t>Максат:</w:t>
            </w:r>
            <w:r w:rsidRPr="00A52753">
              <w:rPr>
                <w:rFonts w:ascii="Times New Roman" w:eastAsia="Calibri" w:hAnsi="Times New Roman" w:cs="Times New Roman"/>
                <w:color w:val="000000"/>
                <w:sz w:val="24"/>
                <w:szCs w:val="24"/>
                <w:lang w:val="tt-RU"/>
              </w:rPr>
              <w:t xml:space="preserve"> планетабызның тереклеге өчен әйләнә-тирәнең чисталыгы турындагы белемнәрне формалаштыру, эстетик күнекмәләрне үстерү</w:t>
            </w:r>
          </w:p>
        </w:tc>
      </w:tr>
      <w:tr w:rsidR="00A52753" w:rsidRPr="00A52753" w:rsidTr="00A52753">
        <w:tc>
          <w:tcPr>
            <w:tcW w:w="90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ind w:firstLine="181"/>
              <w:rPr>
                <w:rFonts w:ascii="Times New Roman" w:eastAsia="Calibri" w:hAnsi="Times New Roman" w:cs="Times New Roman"/>
                <w:color w:val="000000"/>
                <w:sz w:val="24"/>
                <w:szCs w:val="24"/>
                <w:lang w:val="tt-RU"/>
              </w:rPr>
            </w:pPr>
            <w:r w:rsidRPr="00A52753">
              <w:rPr>
                <w:rFonts w:ascii="Times New Roman" w:eastAsia="Calibri" w:hAnsi="Times New Roman" w:cs="Times New Roman"/>
                <w:color w:val="000000"/>
                <w:sz w:val="24"/>
                <w:szCs w:val="24"/>
                <w:lang w:val="tt-RU"/>
              </w:rPr>
              <w:t>1.</w:t>
            </w:r>
          </w:p>
        </w:tc>
        <w:tc>
          <w:tcPr>
            <w:tcW w:w="252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ind w:firstLine="138"/>
              <w:rPr>
                <w:rFonts w:ascii="Times New Roman" w:eastAsia="Calibri" w:hAnsi="Times New Roman" w:cs="Times New Roman"/>
                <w:color w:val="000000"/>
                <w:sz w:val="24"/>
                <w:szCs w:val="24"/>
              </w:rPr>
            </w:pPr>
            <w:hyperlink r:id="rId9" w:history="1">
              <w:r w:rsidRPr="00A52753">
                <w:rPr>
                  <w:rFonts w:ascii="Times New Roman" w:eastAsia="Calibri" w:hAnsi="Times New Roman" w:cs="Times New Roman"/>
                  <w:color w:val="000000"/>
                  <w:sz w:val="24"/>
                  <w:szCs w:val="24"/>
                  <w:u w:val="single"/>
                </w:rPr>
                <w:t>Экологик борч</w:t>
              </w:r>
              <w:r w:rsidRPr="00A52753">
                <w:rPr>
                  <w:rFonts w:ascii="Times New Roman" w:eastAsia="Calibri" w:hAnsi="Times New Roman" w:cs="Times New Roman"/>
                  <w:color w:val="000000"/>
                  <w:sz w:val="24"/>
                  <w:szCs w:val="24"/>
                  <w:u w:val="single"/>
                  <w:lang w:val="tt-RU"/>
                </w:rPr>
                <w:t>ыл</w:t>
              </w:r>
              <w:r w:rsidRPr="00A52753">
                <w:rPr>
                  <w:rFonts w:ascii="Times New Roman" w:eastAsia="Calibri" w:hAnsi="Times New Roman" w:cs="Times New Roman"/>
                  <w:color w:val="000000"/>
                  <w:sz w:val="24"/>
                  <w:szCs w:val="24"/>
                  <w:u w:val="single"/>
                </w:rPr>
                <w:t xml:space="preserve">у: </w:t>
              </w:r>
            </w:hyperlink>
          </w:p>
          <w:p w:rsidR="00A52753" w:rsidRPr="00A52753" w:rsidRDefault="00A52753" w:rsidP="00A52753">
            <w:pPr>
              <w:spacing w:after="0" w:line="240" w:lineRule="auto"/>
              <w:rPr>
                <w:rFonts w:ascii="Times New Roman" w:eastAsia="Calibri" w:hAnsi="Times New Roman" w:cs="Times New Roman"/>
                <w:color w:val="000000"/>
                <w:sz w:val="24"/>
                <w:szCs w:val="24"/>
              </w:rPr>
            </w:pPr>
            <w:r w:rsidRPr="00A52753">
              <w:rPr>
                <w:rFonts w:ascii="Times New Roman" w:eastAsia="Calibri" w:hAnsi="Times New Roman" w:cs="Times New Roman"/>
                <w:color w:val="000000"/>
                <w:sz w:val="24"/>
                <w:szCs w:val="24"/>
                <w:lang w:val="tt-RU"/>
              </w:rPr>
              <w:t>к</w:t>
            </w:r>
            <w:r w:rsidRPr="00A52753">
              <w:rPr>
                <w:rFonts w:ascii="Times New Roman" w:eastAsia="Calibri" w:hAnsi="Times New Roman" w:cs="Times New Roman"/>
                <w:color w:val="000000"/>
                <w:sz w:val="24"/>
                <w:szCs w:val="24"/>
              </w:rPr>
              <w:t>ешеләр калдырган чүп</w:t>
            </w:r>
            <w:r w:rsidRPr="00A52753">
              <w:rPr>
                <w:rFonts w:ascii="Times New Roman" w:eastAsia="Calibri" w:hAnsi="Times New Roman" w:cs="Times New Roman"/>
                <w:color w:val="000000"/>
                <w:sz w:val="24"/>
                <w:szCs w:val="24"/>
                <w:lang w:val="tt-RU"/>
              </w:rPr>
              <w:t xml:space="preserve">-чар </w:t>
            </w:r>
          </w:p>
        </w:tc>
        <w:tc>
          <w:tcPr>
            <w:tcW w:w="342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ind w:firstLine="138"/>
              <w:rPr>
                <w:rFonts w:ascii="Times New Roman" w:eastAsia="Calibri" w:hAnsi="Times New Roman" w:cs="Times New Roman"/>
                <w:color w:val="000000"/>
                <w:sz w:val="24"/>
                <w:szCs w:val="24"/>
                <w:lang w:val="tt-RU"/>
              </w:rPr>
            </w:pPr>
            <w:r w:rsidRPr="00A52753">
              <w:rPr>
                <w:rFonts w:ascii="Times New Roman" w:eastAsia="Calibri" w:hAnsi="Times New Roman" w:cs="Times New Roman"/>
                <w:color w:val="000000"/>
                <w:sz w:val="24"/>
                <w:szCs w:val="24"/>
              </w:rPr>
              <w:t>Хезмәт десант</w:t>
            </w:r>
            <w:r w:rsidRPr="00A52753">
              <w:rPr>
                <w:rFonts w:ascii="Times New Roman" w:eastAsia="Calibri" w:hAnsi="Times New Roman" w:cs="Times New Roman"/>
                <w:color w:val="000000"/>
                <w:sz w:val="24"/>
                <w:szCs w:val="24"/>
                <w:lang w:val="tt-RU"/>
              </w:rPr>
              <w:t>лар</w:t>
            </w:r>
            <w:r w:rsidRPr="00A52753">
              <w:rPr>
                <w:rFonts w:ascii="Times New Roman" w:eastAsia="Calibri" w:hAnsi="Times New Roman" w:cs="Times New Roman"/>
                <w:color w:val="000000"/>
                <w:sz w:val="24"/>
                <w:szCs w:val="24"/>
              </w:rPr>
              <w:t>ы</w:t>
            </w:r>
            <w:r w:rsidRPr="00A52753">
              <w:rPr>
                <w:rFonts w:ascii="Times New Roman" w:eastAsia="Calibri" w:hAnsi="Times New Roman" w:cs="Times New Roman"/>
                <w:color w:val="000000"/>
                <w:sz w:val="24"/>
                <w:szCs w:val="24"/>
                <w:lang w:val="tt-RU"/>
              </w:rPr>
              <w:t>:</w:t>
            </w:r>
          </w:p>
          <w:p w:rsidR="00A52753" w:rsidRPr="00A52753" w:rsidRDefault="00A52753" w:rsidP="00A52753">
            <w:pPr>
              <w:spacing w:after="0" w:line="240" w:lineRule="auto"/>
              <w:rPr>
                <w:rFonts w:ascii="Times New Roman" w:eastAsia="Calibri" w:hAnsi="Times New Roman" w:cs="Times New Roman"/>
                <w:color w:val="000000"/>
                <w:sz w:val="24"/>
                <w:szCs w:val="24"/>
                <w:lang w:val="tt-RU"/>
              </w:rPr>
            </w:pPr>
            <w:r w:rsidRPr="00A52753">
              <w:rPr>
                <w:rFonts w:ascii="Times New Roman" w:eastAsia="Calibri" w:hAnsi="Times New Roman" w:cs="Times New Roman"/>
                <w:color w:val="000000"/>
                <w:sz w:val="24"/>
                <w:szCs w:val="24"/>
              </w:rPr>
              <w:t>«Без чиста ишегалды өчен», «Без чиста урам өчен»</w:t>
            </w:r>
            <w:r w:rsidRPr="00A52753">
              <w:rPr>
                <w:rFonts w:ascii="Times New Roman" w:eastAsia="Calibri" w:hAnsi="Times New Roman" w:cs="Times New Roman"/>
                <w:color w:val="000000"/>
                <w:sz w:val="24"/>
                <w:szCs w:val="24"/>
                <w:lang w:val="tt-RU"/>
              </w:rPr>
              <w:t xml:space="preserve">, </w:t>
            </w:r>
          </w:p>
          <w:p w:rsidR="00A52753" w:rsidRPr="00A52753" w:rsidRDefault="00A52753" w:rsidP="00A52753">
            <w:pPr>
              <w:spacing w:after="0" w:line="240" w:lineRule="auto"/>
              <w:rPr>
                <w:rFonts w:ascii="Times New Roman" w:eastAsia="Calibri" w:hAnsi="Times New Roman" w:cs="Times New Roman"/>
                <w:color w:val="000000"/>
                <w:sz w:val="24"/>
                <w:szCs w:val="24"/>
              </w:rPr>
            </w:pPr>
            <w:r w:rsidRPr="00A52753">
              <w:rPr>
                <w:rFonts w:ascii="Times New Roman" w:eastAsia="Calibri" w:hAnsi="Times New Roman" w:cs="Times New Roman"/>
                <w:color w:val="000000"/>
                <w:sz w:val="24"/>
                <w:szCs w:val="24"/>
              </w:rPr>
              <w:t>«Чиста су өчен»</w:t>
            </w:r>
          </w:p>
        </w:tc>
        <w:tc>
          <w:tcPr>
            <w:tcW w:w="306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ind w:firstLine="138"/>
              <w:rPr>
                <w:rFonts w:ascii="Times New Roman" w:eastAsia="Calibri" w:hAnsi="Times New Roman" w:cs="Times New Roman"/>
                <w:color w:val="000000"/>
                <w:sz w:val="24"/>
                <w:szCs w:val="24"/>
                <w:lang w:val="tt-RU"/>
              </w:rPr>
            </w:pPr>
            <w:r w:rsidRPr="00A52753">
              <w:rPr>
                <w:rFonts w:ascii="Times New Roman" w:eastAsia="Calibri" w:hAnsi="Times New Roman" w:cs="Times New Roman"/>
                <w:color w:val="000000"/>
                <w:sz w:val="24"/>
                <w:szCs w:val="24"/>
              </w:rPr>
              <w:t>Хезмәт десанты</w:t>
            </w:r>
            <w:r w:rsidRPr="00A52753">
              <w:rPr>
                <w:rFonts w:ascii="Times New Roman" w:eastAsia="Calibri" w:hAnsi="Times New Roman" w:cs="Times New Roman"/>
                <w:color w:val="000000"/>
                <w:sz w:val="24"/>
                <w:szCs w:val="24"/>
                <w:lang w:val="tt-RU"/>
              </w:rPr>
              <w:t>:</w:t>
            </w:r>
          </w:p>
          <w:p w:rsidR="00A52753" w:rsidRPr="00A52753" w:rsidRDefault="00A52753" w:rsidP="00A52753">
            <w:pPr>
              <w:spacing w:after="0" w:line="240" w:lineRule="auto"/>
              <w:rPr>
                <w:rFonts w:ascii="Times New Roman" w:eastAsia="Calibri" w:hAnsi="Times New Roman" w:cs="Times New Roman"/>
                <w:color w:val="000000"/>
                <w:sz w:val="24"/>
                <w:szCs w:val="24"/>
              </w:rPr>
            </w:pPr>
            <w:r w:rsidRPr="00A52753">
              <w:rPr>
                <w:rFonts w:ascii="Times New Roman" w:eastAsia="Calibri" w:hAnsi="Times New Roman" w:cs="Times New Roman"/>
                <w:color w:val="000000"/>
                <w:sz w:val="24"/>
                <w:szCs w:val="24"/>
              </w:rPr>
              <w:t>«Чиста ишегалдына агачлар, куаклар утырту»</w:t>
            </w:r>
          </w:p>
        </w:tc>
      </w:tr>
      <w:tr w:rsidR="00A52753" w:rsidRPr="00A52753" w:rsidTr="00A52753">
        <w:tc>
          <w:tcPr>
            <w:tcW w:w="90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ind w:firstLine="181"/>
              <w:rPr>
                <w:rFonts w:ascii="Times New Roman" w:eastAsia="Calibri" w:hAnsi="Times New Roman" w:cs="Times New Roman"/>
                <w:color w:val="000000"/>
                <w:sz w:val="24"/>
                <w:szCs w:val="24"/>
              </w:rPr>
            </w:pPr>
            <w:r w:rsidRPr="00A52753">
              <w:rPr>
                <w:rFonts w:ascii="Times New Roman" w:eastAsia="Calibri" w:hAnsi="Times New Roman" w:cs="Times New Roman"/>
                <w:color w:val="000000"/>
                <w:sz w:val="24"/>
                <w:szCs w:val="24"/>
              </w:rPr>
              <w:t>2.</w:t>
            </w:r>
          </w:p>
        </w:tc>
        <w:tc>
          <w:tcPr>
            <w:tcW w:w="252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ind w:firstLine="138"/>
              <w:rPr>
                <w:rFonts w:ascii="Times New Roman" w:eastAsia="Calibri" w:hAnsi="Times New Roman" w:cs="Times New Roman"/>
                <w:color w:val="000000"/>
                <w:sz w:val="24"/>
                <w:szCs w:val="24"/>
              </w:rPr>
            </w:pPr>
            <w:r w:rsidRPr="00A52753">
              <w:rPr>
                <w:rFonts w:ascii="Times New Roman" w:eastAsia="Calibri" w:hAnsi="Times New Roman" w:cs="Times New Roman"/>
                <w:color w:val="000000"/>
                <w:sz w:val="24"/>
                <w:szCs w:val="24"/>
              </w:rPr>
              <w:t>Экологик тамгалар</w:t>
            </w:r>
          </w:p>
        </w:tc>
        <w:tc>
          <w:tcPr>
            <w:tcW w:w="342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ind w:firstLine="138"/>
              <w:rPr>
                <w:rFonts w:ascii="Times New Roman" w:eastAsia="Calibri" w:hAnsi="Times New Roman" w:cs="Times New Roman"/>
                <w:color w:val="000000"/>
                <w:sz w:val="24"/>
                <w:szCs w:val="24"/>
                <w:lang w:val="tt-RU"/>
              </w:rPr>
            </w:pPr>
            <w:r w:rsidRPr="00A52753">
              <w:rPr>
                <w:rFonts w:ascii="Times New Roman" w:eastAsia="Calibri" w:hAnsi="Times New Roman" w:cs="Times New Roman"/>
                <w:color w:val="000000"/>
                <w:sz w:val="24"/>
                <w:szCs w:val="24"/>
              </w:rPr>
              <w:t>Экологик тамгаларга, рәсемнәргә конкурс</w:t>
            </w:r>
            <w:r w:rsidRPr="00A52753">
              <w:rPr>
                <w:rFonts w:ascii="Times New Roman" w:eastAsia="Calibri" w:hAnsi="Times New Roman" w:cs="Times New Roman"/>
                <w:color w:val="000000"/>
                <w:sz w:val="24"/>
                <w:szCs w:val="24"/>
                <w:lang w:val="tt-RU"/>
              </w:rPr>
              <w:t>.</w:t>
            </w:r>
          </w:p>
          <w:p w:rsidR="00A52753" w:rsidRPr="00A52753" w:rsidRDefault="00A52753" w:rsidP="00A52753">
            <w:pPr>
              <w:spacing w:after="0" w:line="240" w:lineRule="auto"/>
              <w:ind w:firstLine="138"/>
              <w:rPr>
                <w:rFonts w:ascii="Times New Roman" w:eastAsia="Calibri" w:hAnsi="Times New Roman" w:cs="Times New Roman"/>
                <w:color w:val="000000"/>
                <w:sz w:val="24"/>
                <w:szCs w:val="24"/>
                <w:lang w:val="tt-RU"/>
              </w:rPr>
            </w:pPr>
            <w:r w:rsidRPr="00A52753">
              <w:rPr>
                <w:rFonts w:ascii="Times New Roman" w:eastAsia="Calibri" w:hAnsi="Times New Roman" w:cs="Times New Roman"/>
                <w:color w:val="000000"/>
                <w:sz w:val="24"/>
                <w:szCs w:val="24"/>
                <w:lang w:val="tt-RU"/>
              </w:rPr>
              <w:t>Үзеңне табигатьтә тоту кагыйдәләрен өйрәнү, шигырьләр сөйләү, җырлар җырлау</w:t>
            </w:r>
          </w:p>
        </w:tc>
        <w:tc>
          <w:tcPr>
            <w:tcW w:w="306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ind w:firstLine="138"/>
              <w:rPr>
                <w:rFonts w:ascii="Times New Roman" w:eastAsia="Calibri" w:hAnsi="Times New Roman" w:cs="Times New Roman"/>
                <w:color w:val="000000"/>
                <w:sz w:val="24"/>
                <w:szCs w:val="24"/>
                <w:lang w:val="tt-RU"/>
              </w:rPr>
            </w:pPr>
            <w:r w:rsidRPr="00A52753">
              <w:rPr>
                <w:rFonts w:ascii="Times New Roman" w:eastAsia="Calibri" w:hAnsi="Times New Roman" w:cs="Times New Roman"/>
                <w:color w:val="000000"/>
                <w:sz w:val="24"/>
                <w:szCs w:val="24"/>
                <w:lang w:val="tt-RU"/>
              </w:rPr>
              <w:t>Һәр гаилә конкурска әзерленеп берәр эш тәкъдим итә.</w:t>
            </w:r>
          </w:p>
        </w:tc>
      </w:tr>
      <w:tr w:rsidR="00A52753" w:rsidRPr="00A52753" w:rsidTr="00A52753">
        <w:tc>
          <w:tcPr>
            <w:tcW w:w="90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ind w:firstLine="181"/>
              <w:rPr>
                <w:rFonts w:ascii="Times New Roman" w:eastAsia="Calibri" w:hAnsi="Times New Roman" w:cs="Times New Roman"/>
                <w:color w:val="000000"/>
                <w:sz w:val="24"/>
                <w:szCs w:val="24"/>
              </w:rPr>
            </w:pPr>
            <w:r w:rsidRPr="00A52753">
              <w:rPr>
                <w:rFonts w:ascii="Times New Roman" w:eastAsia="Calibri" w:hAnsi="Times New Roman" w:cs="Times New Roman"/>
                <w:color w:val="000000"/>
                <w:sz w:val="24"/>
                <w:szCs w:val="24"/>
              </w:rPr>
              <w:t>3.</w:t>
            </w:r>
          </w:p>
        </w:tc>
        <w:tc>
          <w:tcPr>
            <w:tcW w:w="252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ind w:firstLine="138"/>
              <w:rPr>
                <w:rFonts w:ascii="Times New Roman" w:eastAsia="Calibri" w:hAnsi="Times New Roman" w:cs="Times New Roman"/>
                <w:color w:val="000000"/>
                <w:sz w:val="24"/>
                <w:szCs w:val="24"/>
              </w:rPr>
            </w:pPr>
            <w:hyperlink r:id="rId10" w:history="1">
              <w:r w:rsidRPr="00A52753">
                <w:rPr>
                  <w:rFonts w:ascii="Times New Roman" w:eastAsia="Calibri" w:hAnsi="Times New Roman" w:cs="Times New Roman"/>
                  <w:color w:val="000000"/>
                  <w:sz w:val="24"/>
                  <w:szCs w:val="24"/>
                  <w:u w:val="single"/>
                </w:rPr>
                <w:t>Әйләнә</w:t>
              </w:r>
              <w:r w:rsidRPr="00A52753">
                <w:rPr>
                  <w:rFonts w:ascii="Times New Roman" w:eastAsia="Calibri" w:hAnsi="Times New Roman" w:cs="Times New Roman"/>
                  <w:color w:val="000000"/>
                  <w:sz w:val="24"/>
                  <w:szCs w:val="24"/>
                  <w:u w:val="single"/>
                  <w:lang w:val="tt-RU"/>
                </w:rPr>
                <w:t>-</w:t>
              </w:r>
              <w:r w:rsidRPr="00A52753">
                <w:rPr>
                  <w:rFonts w:ascii="Times New Roman" w:eastAsia="Calibri" w:hAnsi="Times New Roman" w:cs="Times New Roman"/>
                  <w:color w:val="000000"/>
                  <w:sz w:val="24"/>
                  <w:szCs w:val="24"/>
                  <w:u w:val="single"/>
                </w:rPr>
                <w:t xml:space="preserve">тирә мохитнең пычрануы </w:t>
              </w:r>
            </w:hyperlink>
          </w:p>
        </w:tc>
        <w:tc>
          <w:tcPr>
            <w:tcW w:w="342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ind w:firstLine="138"/>
              <w:rPr>
                <w:rFonts w:ascii="Times New Roman" w:eastAsia="Calibri" w:hAnsi="Times New Roman" w:cs="Times New Roman"/>
                <w:color w:val="000000"/>
                <w:sz w:val="24"/>
                <w:szCs w:val="24"/>
                <w:lang w:val="tt-RU"/>
              </w:rPr>
            </w:pPr>
            <w:r w:rsidRPr="00A52753">
              <w:rPr>
                <w:rFonts w:ascii="Times New Roman" w:eastAsia="Calibri" w:hAnsi="Times New Roman" w:cs="Times New Roman"/>
                <w:color w:val="000000"/>
                <w:sz w:val="24"/>
                <w:szCs w:val="24"/>
              </w:rPr>
              <w:t>Экологик проблемаларны чишү өчен табигать</w:t>
            </w:r>
            <w:r w:rsidRPr="00A52753">
              <w:rPr>
                <w:rFonts w:ascii="Times New Roman" w:eastAsia="Calibri" w:hAnsi="Times New Roman" w:cs="Times New Roman"/>
                <w:color w:val="000000"/>
                <w:sz w:val="24"/>
                <w:szCs w:val="24"/>
                <w:lang w:val="tt-RU"/>
              </w:rPr>
              <w:t xml:space="preserve">кә </w:t>
            </w:r>
            <w:r w:rsidRPr="00A52753">
              <w:rPr>
                <w:rFonts w:ascii="Times New Roman" w:eastAsia="Calibri" w:hAnsi="Times New Roman" w:cs="Times New Roman"/>
                <w:color w:val="000000"/>
                <w:sz w:val="24"/>
                <w:szCs w:val="24"/>
              </w:rPr>
              <w:t>экскурсияләр үткәрү</w:t>
            </w:r>
          </w:p>
        </w:tc>
        <w:tc>
          <w:tcPr>
            <w:tcW w:w="306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ind w:firstLine="138"/>
              <w:rPr>
                <w:rFonts w:ascii="Times New Roman" w:eastAsia="Calibri" w:hAnsi="Times New Roman" w:cs="Times New Roman"/>
                <w:color w:val="000000"/>
                <w:sz w:val="24"/>
                <w:szCs w:val="24"/>
                <w:lang w:val="tt-RU"/>
              </w:rPr>
            </w:pPr>
            <w:r w:rsidRPr="00A52753">
              <w:rPr>
                <w:rFonts w:ascii="Times New Roman" w:eastAsia="Calibri" w:hAnsi="Times New Roman" w:cs="Times New Roman"/>
                <w:color w:val="000000"/>
                <w:sz w:val="24"/>
                <w:szCs w:val="24"/>
                <w:lang w:val="tt-RU"/>
              </w:rPr>
              <w:t>Экологик сукмакта өмә: печән җыю, кырмыска ояларына киртәләр ясау, бакчаларны җыештыру, төзекләндерү</w:t>
            </w:r>
          </w:p>
        </w:tc>
      </w:tr>
      <w:tr w:rsidR="00A52753" w:rsidRPr="00A52753" w:rsidTr="00A52753">
        <w:tc>
          <w:tcPr>
            <w:tcW w:w="90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ind w:firstLine="181"/>
              <w:rPr>
                <w:rFonts w:ascii="Times New Roman" w:eastAsia="Calibri" w:hAnsi="Times New Roman" w:cs="Times New Roman"/>
                <w:color w:val="000000"/>
                <w:sz w:val="24"/>
                <w:szCs w:val="24"/>
              </w:rPr>
            </w:pPr>
            <w:r w:rsidRPr="00A52753">
              <w:rPr>
                <w:rFonts w:ascii="Times New Roman" w:eastAsia="Calibri" w:hAnsi="Times New Roman" w:cs="Times New Roman"/>
                <w:color w:val="000000"/>
                <w:sz w:val="24"/>
                <w:szCs w:val="24"/>
              </w:rPr>
              <w:t>4.</w:t>
            </w:r>
          </w:p>
        </w:tc>
        <w:tc>
          <w:tcPr>
            <w:tcW w:w="252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ind w:firstLine="138"/>
              <w:rPr>
                <w:rFonts w:ascii="Times New Roman" w:eastAsia="Calibri" w:hAnsi="Times New Roman" w:cs="Times New Roman"/>
                <w:color w:val="000000"/>
                <w:sz w:val="24"/>
                <w:szCs w:val="24"/>
              </w:rPr>
            </w:pPr>
            <w:r w:rsidRPr="00A52753">
              <w:rPr>
                <w:rFonts w:ascii="Times New Roman" w:eastAsia="Calibri" w:hAnsi="Times New Roman" w:cs="Times New Roman"/>
                <w:color w:val="000000"/>
                <w:sz w:val="24"/>
                <w:szCs w:val="24"/>
                <w:lang w:val="tt-RU"/>
              </w:rPr>
              <w:t>“Чиста планета”- киңәшмәсе.</w:t>
            </w:r>
          </w:p>
        </w:tc>
        <w:tc>
          <w:tcPr>
            <w:tcW w:w="342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ind w:firstLine="138"/>
              <w:rPr>
                <w:rFonts w:ascii="Times New Roman" w:eastAsia="Calibri" w:hAnsi="Times New Roman" w:cs="Times New Roman"/>
                <w:color w:val="000000"/>
                <w:sz w:val="24"/>
                <w:szCs w:val="24"/>
                <w:lang w:val="tt-RU"/>
              </w:rPr>
            </w:pPr>
            <w:hyperlink r:id="rId11" w:history="1">
              <w:r w:rsidRPr="00A52753">
                <w:rPr>
                  <w:rFonts w:ascii="Times New Roman" w:eastAsia="Calibri" w:hAnsi="Times New Roman" w:cs="Times New Roman"/>
                  <w:color w:val="000000"/>
                  <w:sz w:val="24"/>
                  <w:szCs w:val="24"/>
                  <w:u w:val="single"/>
                </w:rPr>
                <w:t>«Мин планетага нинди файда китер</w:t>
              </w:r>
              <w:r w:rsidRPr="00A52753">
                <w:rPr>
                  <w:rFonts w:ascii="Times New Roman" w:eastAsia="Calibri" w:hAnsi="Times New Roman" w:cs="Times New Roman"/>
                  <w:color w:val="000000"/>
                  <w:sz w:val="24"/>
                  <w:szCs w:val="24"/>
                  <w:u w:val="single"/>
                  <w:lang w:val="tt-RU"/>
                </w:rPr>
                <w:t>ә алам</w:t>
              </w:r>
              <w:r w:rsidRPr="00A52753">
                <w:rPr>
                  <w:rFonts w:ascii="Times New Roman" w:eastAsia="Calibri" w:hAnsi="Times New Roman" w:cs="Times New Roman"/>
                  <w:color w:val="000000"/>
                  <w:sz w:val="24"/>
                  <w:szCs w:val="24"/>
                  <w:u w:val="single"/>
                </w:rPr>
                <w:t>?»</w:t>
              </w:r>
            </w:hyperlink>
            <w:r w:rsidRPr="00A52753">
              <w:rPr>
                <w:rFonts w:ascii="Times New Roman" w:eastAsia="Calibri" w:hAnsi="Times New Roman" w:cs="Times New Roman"/>
                <w:color w:val="000000"/>
                <w:sz w:val="24"/>
                <w:szCs w:val="24"/>
              </w:rPr>
              <w:t xml:space="preserve"> </w:t>
            </w:r>
            <w:r w:rsidRPr="00A52753">
              <w:rPr>
                <w:rFonts w:ascii="Times New Roman" w:eastAsia="Calibri" w:hAnsi="Times New Roman" w:cs="Times New Roman"/>
                <w:color w:val="000000"/>
                <w:sz w:val="24"/>
                <w:szCs w:val="24"/>
                <w:lang w:val="tt-RU"/>
              </w:rPr>
              <w:t>дигән темага киңәшмә.</w:t>
            </w:r>
          </w:p>
        </w:tc>
        <w:tc>
          <w:tcPr>
            <w:tcW w:w="306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after="0" w:line="240" w:lineRule="auto"/>
              <w:ind w:firstLine="138"/>
              <w:rPr>
                <w:rFonts w:ascii="Times New Roman" w:eastAsia="Calibri" w:hAnsi="Times New Roman" w:cs="Times New Roman"/>
                <w:color w:val="000000"/>
                <w:sz w:val="24"/>
                <w:szCs w:val="24"/>
                <w:lang w:val="tt-RU"/>
              </w:rPr>
            </w:pPr>
            <w:r w:rsidRPr="00A52753">
              <w:rPr>
                <w:rFonts w:ascii="Times New Roman" w:eastAsia="Calibri" w:hAnsi="Times New Roman" w:cs="Times New Roman"/>
                <w:color w:val="000000"/>
                <w:sz w:val="24"/>
                <w:szCs w:val="24"/>
                <w:lang w:val="tt-RU"/>
              </w:rPr>
              <w:t>«Чисталык –сәламәтлекнең нигезе» – без калдырган чүпләрнең табигатькә зыяны турында гаиләләрнең  (кәгазь, консерв банкалары, пыяла, фарфор, целлофан пакетлар...)</w:t>
            </w:r>
          </w:p>
        </w:tc>
      </w:tr>
    </w:tbl>
    <w:p w:rsidR="00A52753" w:rsidRPr="00A52753" w:rsidRDefault="00A52753" w:rsidP="00A52753">
      <w:pPr>
        <w:spacing w:after="160" w:line="256" w:lineRule="auto"/>
        <w:rPr>
          <w:rFonts w:ascii="Calibri" w:eastAsia="Calibri" w:hAnsi="Calibri" w:cs="Times New Roman"/>
          <w:lang w:val="tt-RU"/>
        </w:rPr>
      </w:pPr>
    </w:p>
    <w:p w:rsidR="00A52753" w:rsidRPr="00A52753" w:rsidRDefault="00A52753" w:rsidP="00A52753">
      <w:pPr>
        <w:numPr>
          <w:ilvl w:val="0"/>
          <w:numId w:val="2"/>
        </w:numPr>
        <w:spacing w:after="160" w:line="256" w:lineRule="auto"/>
        <w:contextualSpacing/>
        <w:rPr>
          <w:rFonts w:ascii="Calibri" w:eastAsia="Calibri" w:hAnsi="Calibri" w:cs="Times New Roman"/>
          <w:lang w:val="tt-RU"/>
        </w:rPr>
      </w:pPr>
      <w:r w:rsidRPr="00A52753">
        <w:rPr>
          <w:rFonts w:ascii="Calibri" w:eastAsia="Calibri" w:hAnsi="Calibri" w:cs="Times New Roman"/>
          <w:lang w:val="tt-RU"/>
        </w:rPr>
        <w:t>«Тормыш дәресләре»</w:t>
      </w:r>
    </w:p>
    <w:p w:rsidR="00A52753" w:rsidRPr="00A52753" w:rsidRDefault="00A52753" w:rsidP="00A52753">
      <w:pPr>
        <w:spacing w:after="160" w:line="256" w:lineRule="auto"/>
        <w:rPr>
          <w:rFonts w:ascii="Calibri" w:eastAsia="Calibri" w:hAnsi="Calibri" w:cs="Times New Roman"/>
          <w:lang w:val="tt-RU"/>
        </w:rPr>
      </w:pPr>
      <w:r w:rsidRPr="00A52753">
        <w:rPr>
          <w:rFonts w:ascii="Calibri" w:eastAsia="Calibri" w:hAnsi="Calibri" w:cs="Times New Roman"/>
          <w:lang w:val="tt-RU"/>
        </w:rPr>
        <w:t>Максат: укучыларда хезмәткә уңай мөнәсәбәт формалаштыру һәм төрле һөнәр ияләренең хезмәтләре белән таныштыру максатыннда “Тормыш дәресләре” программасын тормышка ашыру.</w:t>
      </w:r>
    </w:p>
    <w:tbl>
      <w:tblPr>
        <w:tblStyle w:val="a3"/>
        <w:tblW w:w="9322" w:type="dxa"/>
        <w:tblInd w:w="0" w:type="dxa"/>
        <w:tblLook w:val="04A0" w:firstRow="1" w:lastRow="0" w:firstColumn="1" w:lastColumn="0" w:noHBand="0" w:noVBand="1"/>
      </w:tblPr>
      <w:tblGrid>
        <w:gridCol w:w="553"/>
        <w:gridCol w:w="3666"/>
        <w:gridCol w:w="2410"/>
        <w:gridCol w:w="2693"/>
      </w:tblGrid>
      <w:tr w:rsidR="00A52753" w:rsidRPr="00A52753" w:rsidTr="00A52753">
        <w:trPr>
          <w:trHeight w:val="839"/>
        </w:trPr>
        <w:tc>
          <w:tcPr>
            <w:tcW w:w="553"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before="100" w:beforeAutospacing="1" w:after="100" w:afterAutospacing="1"/>
              <w:rPr>
                <w:rFonts w:ascii="Tahoma" w:eastAsia="Times New Roman" w:hAnsi="Tahoma" w:cs="Tahoma"/>
                <w:color w:val="000000"/>
                <w:sz w:val="18"/>
                <w:szCs w:val="18"/>
                <w:lang w:eastAsia="ru-RU"/>
              </w:rPr>
            </w:pPr>
            <w:r w:rsidRPr="00A52753">
              <w:rPr>
                <w:rFonts w:ascii="Tahoma" w:eastAsia="Times New Roman" w:hAnsi="Tahoma" w:cs="Tahoma"/>
                <w:bCs/>
                <w:color w:val="000000"/>
                <w:sz w:val="18"/>
                <w:szCs w:val="18"/>
                <w:lang w:eastAsia="ru-RU"/>
              </w:rPr>
              <w:t>п/п</w:t>
            </w:r>
          </w:p>
        </w:tc>
        <w:tc>
          <w:tcPr>
            <w:tcW w:w="3666"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before="100" w:beforeAutospacing="1" w:after="100" w:afterAutospacing="1"/>
              <w:rPr>
                <w:rFonts w:ascii="Tahoma" w:eastAsia="Times New Roman" w:hAnsi="Tahoma" w:cs="Tahoma"/>
                <w:color w:val="000000"/>
                <w:sz w:val="18"/>
                <w:szCs w:val="18"/>
                <w:lang w:eastAsia="ru-RU"/>
              </w:rPr>
            </w:pPr>
            <w:r w:rsidRPr="00A52753">
              <w:rPr>
                <w:rFonts w:ascii="Tahoma" w:eastAsia="Times New Roman" w:hAnsi="Tahoma" w:cs="Tahoma"/>
                <w:bCs/>
                <w:color w:val="000000"/>
                <w:sz w:val="18"/>
                <w:szCs w:val="18"/>
                <w:lang w:eastAsia="ru-RU"/>
              </w:rPr>
              <w:t>Тема</w:t>
            </w:r>
          </w:p>
        </w:tc>
        <w:tc>
          <w:tcPr>
            <w:tcW w:w="241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rFonts w:ascii="Times New Roman" w:eastAsia="Times New Roman" w:hAnsi="Times New Roman"/>
                <w:color w:val="000000"/>
                <w:sz w:val="24"/>
                <w:szCs w:val="24"/>
                <w:lang w:val="tt-RU" w:eastAsia="ru-RU"/>
              </w:rPr>
            </w:pPr>
            <w:r w:rsidRPr="00A52753">
              <w:rPr>
                <w:rFonts w:ascii="Times New Roman" w:eastAsia="Times New Roman" w:hAnsi="Times New Roman"/>
                <w:color w:val="000000"/>
                <w:sz w:val="24"/>
                <w:szCs w:val="24"/>
                <w:lang w:val="tt-RU" w:eastAsia="ru-RU"/>
              </w:rPr>
              <w:t>Укытучының балалар белән башкарган эшләре</w:t>
            </w:r>
          </w:p>
        </w:tc>
        <w:tc>
          <w:tcPr>
            <w:tcW w:w="2693"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rFonts w:ascii="Times New Roman" w:eastAsia="Times New Roman" w:hAnsi="Times New Roman"/>
                <w:color w:val="000000"/>
                <w:sz w:val="24"/>
                <w:szCs w:val="24"/>
                <w:lang w:val="tt-RU" w:eastAsia="ru-RU"/>
              </w:rPr>
            </w:pPr>
            <w:r w:rsidRPr="00A52753">
              <w:rPr>
                <w:rFonts w:ascii="Times New Roman" w:eastAsia="Times New Roman" w:hAnsi="Times New Roman"/>
                <w:color w:val="000000"/>
                <w:sz w:val="24"/>
                <w:szCs w:val="24"/>
                <w:lang w:val="tt-RU" w:eastAsia="ru-RU"/>
              </w:rPr>
              <w:t>Гаиләдәге эшчәнлек</w:t>
            </w:r>
          </w:p>
        </w:tc>
      </w:tr>
      <w:tr w:rsidR="00A52753" w:rsidRPr="00A52753" w:rsidTr="00A52753">
        <w:tc>
          <w:tcPr>
            <w:tcW w:w="553"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before="100" w:beforeAutospacing="1" w:after="100" w:afterAutospacing="1"/>
              <w:jc w:val="center"/>
              <w:rPr>
                <w:rFonts w:ascii="Tahoma" w:eastAsia="Times New Roman" w:hAnsi="Tahoma" w:cs="Tahoma"/>
                <w:color w:val="000000"/>
                <w:sz w:val="18"/>
                <w:szCs w:val="18"/>
                <w:lang w:eastAsia="ru-RU"/>
              </w:rPr>
            </w:pPr>
            <w:r w:rsidRPr="00A52753">
              <w:rPr>
                <w:rFonts w:ascii="Tahoma" w:eastAsia="Times New Roman" w:hAnsi="Tahoma" w:cs="Tahoma"/>
                <w:color w:val="000000"/>
                <w:sz w:val="18"/>
                <w:szCs w:val="18"/>
                <w:lang w:eastAsia="ru-RU"/>
              </w:rPr>
              <w:t>1</w:t>
            </w:r>
          </w:p>
        </w:tc>
        <w:tc>
          <w:tcPr>
            <w:tcW w:w="3666"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before="100" w:beforeAutospacing="1" w:after="100" w:afterAutospacing="1"/>
              <w:rPr>
                <w:rFonts w:ascii="Tahoma" w:eastAsia="Times New Roman" w:hAnsi="Tahoma" w:cs="Tahoma"/>
                <w:color w:val="000000"/>
                <w:sz w:val="18"/>
                <w:szCs w:val="18"/>
                <w:lang w:eastAsia="ru-RU"/>
              </w:rPr>
            </w:pPr>
            <w:r w:rsidRPr="00A52753">
              <w:rPr>
                <w:rFonts w:ascii="Tahoma" w:eastAsia="Times New Roman" w:hAnsi="Tahoma" w:cs="Tahoma"/>
                <w:color w:val="000000"/>
                <w:sz w:val="18"/>
                <w:szCs w:val="18"/>
                <w:lang w:eastAsia="ru-RU"/>
              </w:rPr>
              <w:t>«</w:t>
            </w:r>
            <w:r w:rsidRPr="00A52753">
              <w:rPr>
                <w:rFonts w:ascii="Tahoma" w:eastAsia="Times New Roman" w:hAnsi="Tahoma" w:cs="Tahoma"/>
                <w:color w:val="000000"/>
                <w:sz w:val="18"/>
                <w:szCs w:val="18"/>
                <w:lang w:val="tt-RU" w:eastAsia="ru-RU"/>
              </w:rPr>
              <w:t>Һөнәрләр дөн</w:t>
            </w:r>
            <w:r w:rsidRPr="00A52753">
              <w:rPr>
                <w:rFonts w:ascii="Tahoma" w:eastAsia="Times New Roman" w:hAnsi="Tahoma" w:cs="Tahoma"/>
                <w:color w:val="000000"/>
                <w:sz w:val="18"/>
                <w:szCs w:val="18"/>
                <w:lang w:eastAsia="ru-RU"/>
              </w:rPr>
              <w:t>ья</w:t>
            </w:r>
            <w:r w:rsidRPr="00A52753">
              <w:rPr>
                <w:rFonts w:ascii="Tahoma" w:eastAsia="Times New Roman" w:hAnsi="Tahoma" w:cs="Tahoma"/>
                <w:color w:val="000000"/>
                <w:sz w:val="18"/>
                <w:szCs w:val="18"/>
                <w:lang w:val="en-US" w:eastAsia="ru-RU"/>
              </w:rPr>
              <w:t>c</w:t>
            </w:r>
            <w:r w:rsidRPr="00A52753">
              <w:rPr>
                <w:rFonts w:ascii="Tahoma" w:eastAsia="Times New Roman" w:hAnsi="Tahoma" w:cs="Tahoma"/>
                <w:color w:val="000000"/>
                <w:sz w:val="18"/>
                <w:szCs w:val="18"/>
                <w:lang w:eastAsia="ru-RU"/>
              </w:rPr>
              <w:t>ына китаплар аша» (Китапхан</w:t>
            </w:r>
            <w:r w:rsidRPr="00A52753">
              <w:rPr>
                <w:rFonts w:ascii="Tahoma" w:eastAsia="Times New Roman" w:hAnsi="Tahoma" w:cs="Tahoma"/>
                <w:color w:val="000000"/>
                <w:sz w:val="18"/>
                <w:szCs w:val="18"/>
                <w:lang w:val="tt-RU" w:eastAsia="ru-RU"/>
              </w:rPr>
              <w:t xml:space="preserve">әче һөнәре үзенчәлекләре белән танышу) </w:t>
            </w:r>
          </w:p>
        </w:tc>
        <w:tc>
          <w:tcPr>
            <w:tcW w:w="241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before="100" w:beforeAutospacing="1" w:after="100" w:afterAutospacing="1"/>
              <w:rPr>
                <w:rFonts w:ascii="Tahoma" w:eastAsia="Times New Roman" w:hAnsi="Tahoma" w:cs="Tahoma"/>
                <w:color w:val="000000"/>
                <w:sz w:val="18"/>
                <w:szCs w:val="18"/>
                <w:lang w:eastAsia="ru-RU"/>
              </w:rPr>
            </w:pPr>
            <w:r w:rsidRPr="00A52753">
              <w:rPr>
                <w:rFonts w:ascii="Tahoma" w:eastAsia="Times New Roman" w:hAnsi="Tahoma" w:cs="Tahoma"/>
                <w:color w:val="000000"/>
                <w:sz w:val="18"/>
                <w:szCs w:val="18"/>
                <w:lang w:val="tt-RU" w:eastAsia="ru-RU"/>
              </w:rPr>
              <w:t xml:space="preserve">Балаларны һөнәрләр дөньясын белән таныштыру </w:t>
            </w:r>
          </w:p>
        </w:tc>
        <w:tc>
          <w:tcPr>
            <w:tcW w:w="2693"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before="100" w:beforeAutospacing="1" w:after="100" w:afterAutospacing="1"/>
              <w:rPr>
                <w:rFonts w:ascii="Tahoma" w:eastAsia="Times New Roman" w:hAnsi="Tahoma" w:cs="Tahoma"/>
                <w:color w:val="000000"/>
                <w:sz w:val="18"/>
                <w:szCs w:val="18"/>
                <w:lang w:eastAsia="ru-RU"/>
              </w:rPr>
            </w:pPr>
            <w:r w:rsidRPr="00A52753">
              <w:rPr>
                <w:rFonts w:ascii="Tahoma" w:eastAsia="Times New Roman" w:hAnsi="Tahoma" w:cs="Tahoma"/>
                <w:color w:val="000000"/>
                <w:sz w:val="18"/>
                <w:szCs w:val="18"/>
                <w:lang w:val="tt-RU" w:eastAsia="ru-RU"/>
              </w:rPr>
              <w:t>Балаларны үз һөнәре белән Айсылу Гыймадетдинова һәм Гөлнур Әхмәдиева таныштыра</w:t>
            </w:r>
          </w:p>
        </w:tc>
      </w:tr>
      <w:tr w:rsidR="00A52753" w:rsidRPr="00A52753" w:rsidTr="00A52753">
        <w:tc>
          <w:tcPr>
            <w:tcW w:w="553"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before="100" w:beforeAutospacing="1" w:after="100" w:afterAutospacing="1"/>
              <w:jc w:val="center"/>
              <w:rPr>
                <w:rFonts w:ascii="Tahoma" w:eastAsia="Times New Roman" w:hAnsi="Tahoma" w:cs="Tahoma"/>
                <w:color w:val="000000"/>
                <w:sz w:val="18"/>
                <w:szCs w:val="18"/>
                <w:lang w:eastAsia="ru-RU"/>
              </w:rPr>
            </w:pPr>
            <w:r w:rsidRPr="00A52753">
              <w:rPr>
                <w:rFonts w:ascii="Tahoma" w:eastAsia="Times New Roman" w:hAnsi="Tahoma" w:cs="Tahoma"/>
                <w:color w:val="000000"/>
                <w:sz w:val="18"/>
                <w:szCs w:val="18"/>
                <w:lang w:eastAsia="ru-RU"/>
              </w:rPr>
              <w:t>2</w:t>
            </w:r>
          </w:p>
        </w:tc>
        <w:tc>
          <w:tcPr>
            <w:tcW w:w="3666" w:type="dxa"/>
            <w:tcBorders>
              <w:top w:val="single" w:sz="4" w:space="0" w:color="auto"/>
              <w:left w:val="single" w:sz="4" w:space="0" w:color="auto"/>
              <w:bottom w:val="single" w:sz="4" w:space="0" w:color="auto"/>
              <w:right w:val="single" w:sz="4" w:space="0" w:color="auto"/>
            </w:tcBorders>
          </w:tcPr>
          <w:p w:rsidR="00A52753" w:rsidRPr="00A52753" w:rsidRDefault="00A52753" w:rsidP="00A52753">
            <w:pPr>
              <w:spacing w:before="100" w:beforeAutospacing="1" w:after="100" w:afterAutospacing="1"/>
              <w:rPr>
                <w:rFonts w:ascii="Tahoma" w:eastAsia="Times New Roman" w:hAnsi="Tahoma" w:cs="Tahoma"/>
                <w:color w:val="000000"/>
                <w:sz w:val="18"/>
                <w:szCs w:val="18"/>
                <w:lang w:eastAsia="ru-RU"/>
              </w:rPr>
            </w:pPr>
            <w:r w:rsidRPr="00A52753">
              <w:rPr>
                <w:rFonts w:ascii="Tahoma" w:eastAsia="Times New Roman" w:hAnsi="Tahoma" w:cs="Tahoma"/>
                <w:color w:val="000000"/>
                <w:sz w:val="18"/>
                <w:szCs w:val="18"/>
                <w:lang w:eastAsia="ru-RU"/>
              </w:rPr>
              <w:t>«</w:t>
            </w:r>
            <w:r w:rsidRPr="00A52753">
              <w:rPr>
                <w:rFonts w:ascii="Tahoma" w:eastAsia="Times New Roman" w:hAnsi="Tahoma" w:cs="Tahoma"/>
                <w:color w:val="000000"/>
                <w:sz w:val="18"/>
                <w:szCs w:val="18"/>
                <w:lang w:val="tt-RU" w:eastAsia="ru-RU"/>
              </w:rPr>
              <w:t>Зур хәрефтән язылучы һөнәр” (Укытучы һөнәре серләре белән якыннанрак танышу)</w:t>
            </w:r>
          </w:p>
          <w:p w:rsidR="00A52753" w:rsidRPr="00A52753" w:rsidRDefault="00A52753" w:rsidP="00A52753">
            <w:pPr>
              <w:spacing w:before="100" w:beforeAutospacing="1" w:after="100" w:afterAutospacing="1"/>
              <w:jc w:val="center"/>
              <w:rPr>
                <w:rFonts w:ascii="Tahoma" w:eastAsia="Times New Roman" w:hAnsi="Tahoma" w:cs="Tahoma"/>
                <w:color w:val="000000"/>
                <w:sz w:val="18"/>
                <w:szCs w:val="18"/>
                <w:lang w:eastAsia="ru-RU"/>
              </w:rPr>
            </w:pPr>
          </w:p>
        </w:tc>
        <w:tc>
          <w:tcPr>
            <w:tcW w:w="241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before="100" w:beforeAutospacing="1" w:after="100" w:afterAutospacing="1"/>
              <w:rPr>
                <w:rFonts w:ascii="Tahoma" w:eastAsia="Times New Roman" w:hAnsi="Tahoma" w:cs="Tahoma"/>
                <w:color w:val="000000"/>
                <w:sz w:val="18"/>
                <w:szCs w:val="18"/>
                <w:lang w:val="tt-RU" w:eastAsia="ru-RU"/>
              </w:rPr>
            </w:pPr>
            <w:r w:rsidRPr="00A52753">
              <w:rPr>
                <w:rFonts w:ascii="Tahoma" w:eastAsia="Times New Roman" w:hAnsi="Tahoma" w:cs="Tahoma"/>
                <w:color w:val="000000"/>
                <w:sz w:val="18"/>
                <w:szCs w:val="18"/>
                <w:lang w:val="tt-RU" w:eastAsia="ru-RU"/>
              </w:rPr>
              <w:t>Барлык һөнәрләрнең дә башлангычы – укытучы һөнәре икәнлеген күрсәтү.</w:t>
            </w:r>
          </w:p>
        </w:tc>
        <w:tc>
          <w:tcPr>
            <w:tcW w:w="2693" w:type="dxa"/>
            <w:tcBorders>
              <w:top w:val="single" w:sz="4" w:space="0" w:color="auto"/>
              <w:left w:val="single" w:sz="4" w:space="0" w:color="auto"/>
              <w:bottom w:val="single" w:sz="4" w:space="0" w:color="auto"/>
              <w:right w:val="single" w:sz="4" w:space="0" w:color="auto"/>
            </w:tcBorders>
          </w:tcPr>
          <w:p w:rsidR="00A52753" w:rsidRPr="00A52753" w:rsidRDefault="00A52753" w:rsidP="00A52753">
            <w:pPr>
              <w:spacing w:before="100" w:beforeAutospacing="1" w:after="100" w:afterAutospacing="1"/>
              <w:rPr>
                <w:rFonts w:ascii="Tahoma" w:eastAsia="Times New Roman" w:hAnsi="Tahoma" w:cs="Tahoma"/>
                <w:color w:val="000000"/>
                <w:sz w:val="18"/>
                <w:szCs w:val="18"/>
                <w:lang w:val="tt-RU" w:eastAsia="ru-RU"/>
              </w:rPr>
            </w:pPr>
            <w:r w:rsidRPr="00A52753">
              <w:rPr>
                <w:rFonts w:ascii="Tahoma" w:eastAsia="Times New Roman" w:hAnsi="Tahoma" w:cs="Tahoma"/>
                <w:color w:val="000000"/>
                <w:sz w:val="18"/>
                <w:szCs w:val="18"/>
                <w:lang w:val="tt-RU" w:eastAsia="ru-RU"/>
              </w:rPr>
              <w:t>Укытучы һөнәре серләре белән Расил Гарифуллин һәм Лилия Нәкыйпова таныштыра. Әти –әниләрнең “Укытучыңны котла” акциясендә катнашуы.</w:t>
            </w:r>
          </w:p>
          <w:p w:rsidR="00A52753" w:rsidRPr="00A52753" w:rsidRDefault="00A52753" w:rsidP="00A52753">
            <w:pPr>
              <w:spacing w:before="100" w:beforeAutospacing="1" w:after="100" w:afterAutospacing="1"/>
              <w:jc w:val="center"/>
              <w:rPr>
                <w:rFonts w:ascii="Tahoma" w:eastAsia="Times New Roman" w:hAnsi="Tahoma" w:cs="Tahoma"/>
                <w:color w:val="000000"/>
                <w:sz w:val="18"/>
                <w:szCs w:val="18"/>
                <w:lang w:val="tt-RU" w:eastAsia="ru-RU"/>
              </w:rPr>
            </w:pPr>
          </w:p>
        </w:tc>
      </w:tr>
      <w:tr w:rsidR="00A52753" w:rsidRPr="00A52753" w:rsidTr="00A52753">
        <w:tc>
          <w:tcPr>
            <w:tcW w:w="553"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before="100" w:beforeAutospacing="1" w:after="100" w:afterAutospacing="1"/>
              <w:jc w:val="center"/>
              <w:rPr>
                <w:rFonts w:ascii="Tahoma" w:eastAsia="Times New Roman" w:hAnsi="Tahoma" w:cs="Tahoma"/>
                <w:color w:val="000000"/>
                <w:sz w:val="18"/>
                <w:szCs w:val="18"/>
                <w:lang w:val="tt-RU" w:eastAsia="ru-RU"/>
              </w:rPr>
            </w:pPr>
            <w:r w:rsidRPr="00A52753">
              <w:rPr>
                <w:rFonts w:ascii="Tahoma" w:eastAsia="Times New Roman" w:hAnsi="Tahoma" w:cs="Tahoma"/>
                <w:color w:val="000000"/>
                <w:sz w:val="18"/>
                <w:szCs w:val="18"/>
                <w:lang w:val="tt-RU" w:eastAsia="ru-RU"/>
              </w:rPr>
              <w:t>3</w:t>
            </w:r>
          </w:p>
        </w:tc>
        <w:tc>
          <w:tcPr>
            <w:tcW w:w="3666" w:type="dxa"/>
            <w:tcBorders>
              <w:top w:val="single" w:sz="4" w:space="0" w:color="auto"/>
              <w:left w:val="single" w:sz="4" w:space="0" w:color="auto"/>
              <w:bottom w:val="single" w:sz="4" w:space="0" w:color="auto"/>
              <w:right w:val="single" w:sz="4" w:space="0" w:color="auto"/>
            </w:tcBorders>
          </w:tcPr>
          <w:p w:rsidR="00A52753" w:rsidRPr="00A52753" w:rsidRDefault="00A52753" w:rsidP="00A52753">
            <w:pPr>
              <w:spacing w:before="100" w:beforeAutospacing="1" w:after="100" w:afterAutospacing="1"/>
              <w:rPr>
                <w:rFonts w:ascii="Tahoma" w:eastAsia="Times New Roman" w:hAnsi="Tahoma" w:cs="Tahoma"/>
                <w:color w:val="000000"/>
                <w:sz w:val="18"/>
                <w:szCs w:val="18"/>
                <w:lang w:val="tt-RU" w:eastAsia="ru-RU"/>
              </w:rPr>
            </w:pPr>
            <w:r w:rsidRPr="00A52753">
              <w:rPr>
                <w:rFonts w:ascii="Tahoma" w:eastAsia="Times New Roman" w:hAnsi="Tahoma" w:cs="Tahoma"/>
                <w:color w:val="000000"/>
                <w:sz w:val="18"/>
                <w:szCs w:val="18"/>
                <w:lang w:val="tt-RU" w:eastAsia="ru-RU"/>
              </w:rPr>
              <w:t>«Сәүдә» (Кибеткә экскурсия, Н.С.Пряжников методикасы буенча уен)</w:t>
            </w:r>
          </w:p>
          <w:p w:rsidR="00A52753" w:rsidRPr="00A52753" w:rsidRDefault="00A52753" w:rsidP="00A52753">
            <w:pPr>
              <w:spacing w:before="100" w:beforeAutospacing="1" w:after="100" w:afterAutospacing="1"/>
              <w:jc w:val="center"/>
              <w:rPr>
                <w:rFonts w:ascii="Tahoma" w:eastAsia="Times New Roman" w:hAnsi="Tahoma" w:cs="Tahoma"/>
                <w:color w:val="000000"/>
                <w:sz w:val="18"/>
                <w:szCs w:val="18"/>
                <w:lang w:val="tt-RU" w:eastAsia="ru-RU"/>
              </w:rPr>
            </w:pPr>
          </w:p>
        </w:tc>
        <w:tc>
          <w:tcPr>
            <w:tcW w:w="241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before="100" w:beforeAutospacing="1" w:after="100" w:afterAutospacing="1"/>
              <w:rPr>
                <w:rFonts w:ascii="Tahoma" w:eastAsia="Times New Roman" w:hAnsi="Tahoma" w:cs="Tahoma"/>
                <w:color w:val="000000"/>
                <w:sz w:val="18"/>
                <w:szCs w:val="18"/>
                <w:lang w:val="tt-RU" w:eastAsia="ru-RU"/>
              </w:rPr>
            </w:pPr>
            <w:r w:rsidRPr="00A52753">
              <w:rPr>
                <w:rFonts w:ascii="Tahoma" w:eastAsia="Times New Roman" w:hAnsi="Tahoma" w:cs="Tahoma"/>
                <w:color w:val="000000"/>
                <w:sz w:val="18"/>
                <w:szCs w:val="18"/>
                <w:lang w:val="tt-RU" w:eastAsia="ru-RU"/>
              </w:rPr>
              <w:t>Һөнәр сайлау – уен эш түгеллеген аңлату. Һөнәреңне яратсаң гына ул тормышыңа ямь өстәп торачагын төшендерү.</w:t>
            </w:r>
          </w:p>
        </w:tc>
        <w:tc>
          <w:tcPr>
            <w:tcW w:w="2693" w:type="dxa"/>
            <w:tcBorders>
              <w:top w:val="single" w:sz="4" w:space="0" w:color="auto"/>
              <w:left w:val="single" w:sz="4" w:space="0" w:color="auto"/>
              <w:bottom w:val="single" w:sz="4" w:space="0" w:color="auto"/>
              <w:right w:val="single" w:sz="4" w:space="0" w:color="auto"/>
            </w:tcBorders>
          </w:tcPr>
          <w:p w:rsidR="00A52753" w:rsidRPr="00A52753" w:rsidRDefault="00A52753" w:rsidP="00A52753">
            <w:pPr>
              <w:spacing w:before="100" w:beforeAutospacing="1" w:after="100" w:afterAutospacing="1"/>
              <w:rPr>
                <w:rFonts w:ascii="Tahoma" w:eastAsia="Times New Roman" w:hAnsi="Tahoma" w:cs="Tahoma"/>
                <w:color w:val="000000"/>
                <w:sz w:val="18"/>
                <w:szCs w:val="18"/>
                <w:lang w:val="tt-RU" w:eastAsia="ru-RU"/>
              </w:rPr>
            </w:pPr>
            <w:r w:rsidRPr="00A52753">
              <w:rPr>
                <w:rFonts w:ascii="Tahoma" w:eastAsia="Times New Roman" w:hAnsi="Tahoma" w:cs="Tahoma"/>
                <w:color w:val="000000"/>
                <w:sz w:val="18"/>
                <w:szCs w:val="18"/>
                <w:lang w:val="tt-RU" w:eastAsia="ru-RU"/>
              </w:rPr>
              <w:t>Ганиева Гөлшат, Файзрахманова Дирәләр кибеттә эшләү серләрен ачалар</w:t>
            </w:r>
          </w:p>
          <w:p w:rsidR="00A52753" w:rsidRPr="00A52753" w:rsidRDefault="00A52753" w:rsidP="00A52753">
            <w:pPr>
              <w:spacing w:before="100" w:beforeAutospacing="1" w:after="100" w:afterAutospacing="1"/>
              <w:jc w:val="center"/>
              <w:rPr>
                <w:rFonts w:ascii="Tahoma" w:eastAsia="Times New Roman" w:hAnsi="Tahoma" w:cs="Tahoma"/>
                <w:color w:val="000000"/>
                <w:sz w:val="18"/>
                <w:szCs w:val="18"/>
                <w:lang w:val="tt-RU" w:eastAsia="ru-RU"/>
              </w:rPr>
            </w:pPr>
          </w:p>
        </w:tc>
      </w:tr>
      <w:tr w:rsidR="00A52753" w:rsidRPr="00A52753" w:rsidTr="00A52753">
        <w:tc>
          <w:tcPr>
            <w:tcW w:w="553"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before="100" w:beforeAutospacing="1" w:after="100" w:afterAutospacing="1"/>
              <w:jc w:val="center"/>
              <w:rPr>
                <w:rFonts w:ascii="Tahoma" w:eastAsia="Times New Roman" w:hAnsi="Tahoma" w:cs="Tahoma"/>
                <w:color w:val="000000"/>
                <w:sz w:val="18"/>
                <w:szCs w:val="18"/>
                <w:lang w:eastAsia="ru-RU"/>
              </w:rPr>
            </w:pPr>
            <w:r w:rsidRPr="00A52753">
              <w:rPr>
                <w:rFonts w:ascii="Tahoma" w:eastAsia="Times New Roman" w:hAnsi="Tahoma" w:cs="Tahoma"/>
                <w:color w:val="000000"/>
                <w:sz w:val="18"/>
                <w:szCs w:val="18"/>
                <w:lang w:eastAsia="ru-RU"/>
              </w:rPr>
              <w:lastRenderedPageBreak/>
              <w:t>4</w:t>
            </w:r>
          </w:p>
        </w:tc>
        <w:tc>
          <w:tcPr>
            <w:tcW w:w="3666"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before="100" w:beforeAutospacing="1" w:after="100" w:afterAutospacing="1"/>
              <w:rPr>
                <w:rFonts w:ascii="Tahoma" w:eastAsia="Times New Roman" w:hAnsi="Tahoma" w:cs="Tahoma"/>
                <w:color w:val="000000"/>
                <w:sz w:val="18"/>
                <w:szCs w:val="18"/>
                <w:lang w:eastAsia="ru-RU"/>
              </w:rPr>
            </w:pPr>
            <w:r w:rsidRPr="00A52753">
              <w:rPr>
                <w:rFonts w:ascii="Tahoma" w:eastAsia="Times New Roman" w:hAnsi="Tahoma" w:cs="Tahoma"/>
                <w:color w:val="000000"/>
                <w:sz w:val="18"/>
                <w:szCs w:val="18"/>
                <w:lang w:eastAsia="ru-RU"/>
              </w:rPr>
              <w:t>«</w:t>
            </w:r>
            <w:r w:rsidRPr="00A52753">
              <w:rPr>
                <w:rFonts w:ascii="Tahoma" w:eastAsia="Times New Roman" w:hAnsi="Tahoma" w:cs="Tahoma"/>
                <w:color w:val="000000"/>
                <w:sz w:val="18"/>
                <w:szCs w:val="18"/>
                <w:lang w:val="tt-RU" w:eastAsia="ru-RU"/>
              </w:rPr>
              <w:t>Һөнәрләр формуласы</w:t>
            </w:r>
            <w:r w:rsidRPr="00A52753">
              <w:rPr>
                <w:rFonts w:ascii="Tahoma" w:eastAsia="Times New Roman" w:hAnsi="Tahoma" w:cs="Tahoma"/>
                <w:color w:val="000000"/>
                <w:sz w:val="18"/>
                <w:szCs w:val="18"/>
                <w:lang w:eastAsia="ru-RU"/>
              </w:rPr>
              <w:t>»</w:t>
            </w:r>
            <w:r w:rsidRPr="00A52753">
              <w:rPr>
                <w:rFonts w:ascii="Tahoma" w:eastAsia="Times New Roman" w:hAnsi="Tahoma" w:cs="Tahoma"/>
                <w:color w:val="000000"/>
                <w:sz w:val="18"/>
                <w:szCs w:val="18"/>
                <w:lang w:val="tt-RU" w:eastAsia="ru-RU"/>
              </w:rPr>
              <w:t xml:space="preserve"> (“Әти-әниемнең һөнәре” – китапчык һәм презента</w:t>
            </w:r>
            <w:r w:rsidRPr="00A52753">
              <w:rPr>
                <w:rFonts w:ascii="Tahoma" w:eastAsia="Times New Roman" w:hAnsi="Tahoma" w:cs="Tahoma"/>
                <w:color w:val="000000"/>
                <w:sz w:val="18"/>
                <w:szCs w:val="18"/>
                <w:lang w:eastAsia="ru-RU"/>
              </w:rPr>
              <w:t>ция</w:t>
            </w:r>
            <w:r w:rsidRPr="00A52753">
              <w:rPr>
                <w:rFonts w:ascii="Tahoma" w:eastAsia="Times New Roman" w:hAnsi="Tahoma" w:cs="Tahoma"/>
                <w:color w:val="000000"/>
                <w:sz w:val="18"/>
                <w:szCs w:val="18"/>
                <w:lang w:val="tt-RU" w:eastAsia="ru-RU"/>
              </w:rPr>
              <w:t xml:space="preserve"> ясау )</w:t>
            </w:r>
          </w:p>
        </w:tc>
        <w:tc>
          <w:tcPr>
            <w:tcW w:w="241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before="100" w:beforeAutospacing="1" w:after="100" w:afterAutospacing="1"/>
              <w:rPr>
                <w:rFonts w:ascii="Tahoma" w:eastAsia="Times New Roman" w:hAnsi="Tahoma" w:cs="Tahoma"/>
                <w:color w:val="000000"/>
                <w:sz w:val="18"/>
                <w:szCs w:val="18"/>
                <w:lang w:val="tt-RU" w:eastAsia="ru-RU"/>
              </w:rPr>
            </w:pPr>
            <w:r w:rsidRPr="00A52753">
              <w:rPr>
                <w:rFonts w:ascii="Tahoma" w:eastAsia="Times New Roman" w:hAnsi="Tahoma" w:cs="Tahoma"/>
                <w:color w:val="000000"/>
                <w:sz w:val="18"/>
                <w:szCs w:val="18"/>
                <w:lang w:val="tt-RU" w:eastAsia="ru-RU"/>
              </w:rPr>
              <w:t>Балаларны әти- әниләренең шәхси үрнәге нигезендә тәрбияләү</w:t>
            </w:r>
          </w:p>
        </w:tc>
        <w:tc>
          <w:tcPr>
            <w:tcW w:w="2693" w:type="dxa"/>
            <w:tcBorders>
              <w:top w:val="single" w:sz="4" w:space="0" w:color="auto"/>
              <w:left w:val="single" w:sz="4" w:space="0" w:color="auto"/>
              <w:bottom w:val="single" w:sz="4" w:space="0" w:color="auto"/>
              <w:right w:val="single" w:sz="4" w:space="0" w:color="auto"/>
            </w:tcBorders>
          </w:tcPr>
          <w:p w:rsidR="00A52753" w:rsidRPr="00A52753" w:rsidRDefault="00A52753" w:rsidP="00A52753">
            <w:pPr>
              <w:spacing w:before="100" w:beforeAutospacing="1" w:after="100" w:afterAutospacing="1"/>
              <w:jc w:val="center"/>
              <w:rPr>
                <w:rFonts w:ascii="Tahoma" w:eastAsia="Times New Roman" w:hAnsi="Tahoma" w:cs="Tahoma"/>
                <w:color w:val="000000"/>
                <w:sz w:val="18"/>
                <w:szCs w:val="18"/>
                <w:lang w:val="tt-RU" w:eastAsia="ru-RU"/>
              </w:rPr>
            </w:pPr>
            <w:r w:rsidRPr="00A52753">
              <w:rPr>
                <w:rFonts w:ascii="Tahoma" w:eastAsia="Times New Roman" w:hAnsi="Tahoma" w:cs="Tahoma"/>
                <w:color w:val="000000"/>
                <w:sz w:val="18"/>
                <w:szCs w:val="18"/>
                <w:lang w:val="tt-RU" w:eastAsia="ru-RU"/>
              </w:rPr>
              <w:t>“Әти-әниемнең һөнәре” – китапчык һәм презентация ясау.</w:t>
            </w:r>
          </w:p>
          <w:p w:rsidR="00A52753" w:rsidRPr="00A52753" w:rsidRDefault="00A52753" w:rsidP="00A52753">
            <w:pPr>
              <w:spacing w:before="100" w:beforeAutospacing="1" w:after="100" w:afterAutospacing="1"/>
              <w:jc w:val="center"/>
              <w:rPr>
                <w:rFonts w:ascii="Tahoma" w:eastAsia="Times New Roman" w:hAnsi="Tahoma" w:cs="Tahoma"/>
                <w:color w:val="000000"/>
                <w:sz w:val="18"/>
                <w:szCs w:val="18"/>
                <w:lang w:val="tt-RU" w:eastAsia="ru-RU"/>
              </w:rPr>
            </w:pPr>
          </w:p>
        </w:tc>
      </w:tr>
      <w:tr w:rsidR="00A52753" w:rsidRPr="00A52753" w:rsidTr="00A52753">
        <w:tc>
          <w:tcPr>
            <w:tcW w:w="553"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before="100" w:beforeAutospacing="1" w:after="100" w:afterAutospacing="1"/>
              <w:jc w:val="center"/>
              <w:rPr>
                <w:rFonts w:ascii="Tahoma" w:eastAsia="Times New Roman" w:hAnsi="Tahoma" w:cs="Tahoma"/>
                <w:color w:val="000000"/>
                <w:sz w:val="18"/>
                <w:szCs w:val="18"/>
                <w:lang w:eastAsia="ru-RU"/>
              </w:rPr>
            </w:pPr>
            <w:r w:rsidRPr="00A52753">
              <w:rPr>
                <w:rFonts w:ascii="Tahoma" w:eastAsia="Times New Roman" w:hAnsi="Tahoma" w:cs="Tahoma"/>
                <w:color w:val="000000"/>
                <w:sz w:val="18"/>
                <w:szCs w:val="18"/>
                <w:lang w:eastAsia="ru-RU"/>
              </w:rPr>
              <w:t>5</w:t>
            </w:r>
          </w:p>
        </w:tc>
        <w:tc>
          <w:tcPr>
            <w:tcW w:w="3666" w:type="dxa"/>
            <w:tcBorders>
              <w:top w:val="single" w:sz="4" w:space="0" w:color="auto"/>
              <w:left w:val="single" w:sz="4" w:space="0" w:color="auto"/>
              <w:bottom w:val="single" w:sz="4" w:space="0" w:color="auto"/>
              <w:right w:val="single" w:sz="4" w:space="0" w:color="auto"/>
            </w:tcBorders>
          </w:tcPr>
          <w:p w:rsidR="00A52753" w:rsidRPr="00A52753" w:rsidRDefault="00A52753" w:rsidP="00A52753">
            <w:pPr>
              <w:spacing w:before="100" w:beforeAutospacing="1" w:after="100" w:afterAutospacing="1"/>
              <w:rPr>
                <w:rFonts w:ascii="Tahoma" w:eastAsia="Times New Roman" w:hAnsi="Tahoma" w:cs="Tahoma"/>
                <w:color w:val="000000"/>
                <w:sz w:val="18"/>
                <w:szCs w:val="18"/>
                <w:lang w:eastAsia="ru-RU"/>
              </w:rPr>
            </w:pPr>
            <w:r w:rsidRPr="00A52753">
              <w:rPr>
                <w:rFonts w:ascii="Tahoma" w:eastAsia="Times New Roman" w:hAnsi="Tahoma" w:cs="Tahoma"/>
                <w:color w:val="000000"/>
                <w:sz w:val="18"/>
                <w:szCs w:val="18"/>
                <w:lang w:eastAsia="ru-RU"/>
              </w:rPr>
              <w:t>«</w:t>
            </w:r>
            <w:r w:rsidRPr="00A52753">
              <w:rPr>
                <w:rFonts w:ascii="Tahoma" w:eastAsia="Times New Roman" w:hAnsi="Tahoma" w:cs="Tahoma"/>
                <w:color w:val="000000"/>
                <w:sz w:val="18"/>
                <w:szCs w:val="18"/>
                <w:lang w:val="tt-RU" w:eastAsia="ru-RU"/>
              </w:rPr>
              <w:t>Син һәм синең киләчәктәге һөнәрең” онлайн экскурсия</w:t>
            </w:r>
          </w:p>
          <w:p w:rsidR="00A52753" w:rsidRPr="00A52753" w:rsidRDefault="00A52753" w:rsidP="00A52753">
            <w:pPr>
              <w:spacing w:before="100" w:beforeAutospacing="1" w:after="100" w:afterAutospacing="1"/>
              <w:jc w:val="center"/>
              <w:rPr>
                <w:rFonts w:ascii="Tahoma" w:eastAsia="Times New Roman" w:hAnsi="Tahoma" w:cs="Tahoma"/>
                <w:color w:val="000000"/>
                <w:sz w:val="18"/>
                <w:szCs w:val="18"/>
                <w:lang w:eastAsia="ru-RU"/>
              </w:rPr>
            </w:pPr>
          </w:p>
        </w:tc>
        <w:tc>
          <w:tcPr>
            <w:tcW w:w="241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before="100" w:beforeAutospacing="1" w:after="100" w:afterAutospacing="1"/>
              <w:rPr>
                <w:rFonts w:ascii="Tahoma" w:eastAsia="Times New Roman" w:hAnsi="Tahoma" w:cs="Tahoma"/>
                <w:color w:val="000000"/>
                <w:sz w:val="18"/>
                <w:szCs w:val="18"/>
                <w:lang w:val="tt-RU" w:eastAsia="ru-RU"/>
              </w:rPr>
            </w:pPr>
            <w:r w:rsidRPr="00A52753">
              <w:rPr>
                <w:rFonts w:ascii="Tahoma" w:eastAsia="Times New Roman" w:hAnsi="Tahoma" w:cs="Tahoma"/>
                <w:color w:val="000000"/>
                <w:sz w:val="18"/>
                <w:szCs w:val="18"/>
                <w:lang w:val="tt-RU" w:eastAsia="ru-RU"/>
              </w:rPr>
              <w:t xml:space="preserve">Интернет аша  заманча һөнәрләр белән танышу, һөнәр сайлауның бик мөһим адым буллуын күрсәтү </w:t>
            </w:r>
          </w:p>
        </w:tc>
        <w:tc>
          <w:tcPr>
            <w:tcW w:w="2693"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before="100" w:beforeAutospacing="1" w:after="100" w:afterAutospacing="1"/>
              <w:jc w:val="center"/>
              <w:rPr>
                <w:rFonts w:ascii="Tahoma" w:eastAsia="Times New Roman" w:hAnsi="Tahoma" w:cs="Tahoma"/>
                <w:color w:val="000000"/>
                <w:sz w:val="18"/>
                <w:szCs w:val="18"/>
                <w:lang w:val="tt-RU" w:eastAsia="ru-RU"/>
              </w:rPr>
            </w:pPr>
            <w:r w:rsidRPr="00A52753">
              <w:rPr>
                <w:rFonts w:ascii="Tahoma" w:eastAsia="Times New Roman" w:hAnsi="Tahoma" w:cs="Tahoma"/>
                <w:color w:val="000000"/>
                <w:sz w:val="18"/>
                <w:szCs w:val="18"/>
                <w:lang w:val="tt-RU" w:eastAsia="ru-RU"/>
              </w:rPr>
              <w:t>Гаилә белән онлайн тест һәм анкета үтү.</w:t>
            </w:r>
          </w:p>
        </w:tc>
      </w:tr>
      <w:tr w:rsidR="00A52753" w:rsidRPr="00A52753" w:rsidTr="00A52753">
        <w:tc>
          <w:tcPr>
            <w:tcW w:w="553"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before="100" w:beforeAutospacing="1" w:after="100" w:afterAutospacing="1"/>
              <w:jc w:val="center"/>
              <w:rPr>
                <w:rFonts w:ascii="Tahoma" w:eastAsia="Times New Roman" w:hAnsi="Tahoma" w:cs="Tahoma"/>
                <w:color w:val="000000"/>
                <w:sz w:val="18"/>
                <w:szCs w:val="18"/>
                <w:lang w:eastAsia="ru-RU"/>
              </w:rPr>
            </w:pPr>
            <w:r w:rsidRPr="00A52753">
              <w:rPr>
                <w:rFonts w:ascii="Tahoma" w:eastAsia="Times New Roman" w:hAnsi="Tahoma" w:cs="Tahoma"/>
                <w:color w:val="000000"/>
                <w:sz w:val="18"/>
                <w:szCs w:val="18"/>
                <w:lang w:eastAsia="ru-RU"/>
              </w:rPr>
              <w:t>6</w:t>
            </w:r>
          </w:p>
        </w:tc>
        <w:tc>
          <w:tcPr>
            <w:tcW w:w="3666" w:type="dxa"/>
            <w:tcBorders>
              <w:top w:val="single" w:sz="4" w:space="0" w:color="auto"/>
              <w:left w:val="single" w:sz="4" w:space="0" w:color="auto"/>
              <w:bottom w:val="single" w:sz="4" w:space="0" w:color="auto"/>
              <w:right w:val="single" w:sz="4" w:space="0" w:color="auto"/>
            </w:tcBorders>
          </w:tcPr>
          <w:p w:rsidR="00A52753" w:rsidRPr="00A52753" w:rsidRDefault="00A52753" w:rsidP="00A52753">
            <w:pPr>
              <w:spacing w:before="100" w:beforeAutospacing="1" w:after="100" w:afterAutospacing="1"/>
              <w:rPr>
                <w:rFonts w:ascii="Tahoma" w:eastAsia="Times New Roman" w:hAnsi="Tahoma" w:cs="Tahoma"/>
                <w:color w:val="000000"/>
                <w:sz w:val="18"/>
                <w:szCs w:val="18"/>
                <w:lang w:val="tt-RU" w:eastAsia="ru-RU"/>
              </w:rPr>
            </w:pPr>
            <w:r w:rsidRPr="00A52753">
              <w:rPr>
                <w:rFonts w:ascii="Tahoma" w:eastAsia="Times New Roman" w:hAnsi="Tahoma" w:cs="Tahoma"/>
                <w:color w:val="000000"/>
                <w:sz w:val="18"/>
                <w:szCs w:val="18"/>
                <w:lang w:eastAsia="ru-RU"/>
              </w:rPr>
              <w:t>«</w:t>
            </w:r>
            <w:r w:rsidRPr="00A52753">
              <w:rPr>
                <w:rFonts w:ascii="Tahoma" w:eastAsia="Times New Roman" w:hAnsi="Tahoma" w:cs="Tahoma"/>
                <w:color w:val="000000"/>
                <w:sz w:val="18"/>
                <w:szCs w:val="18"/>
                <w:lang w:val="tt-RU" w:eastAsia="ru-RU"/>
              </w:rPr>
              <w:t>Авыл хуҗалыгының төп тармакларының берсе – терлекчелек” (МЭТ фермасына экскурсия)</w:t>
            </w:r>
          </w:p>
          <w:p w:rsidR="00A52753" w:rsidRPr="00A52753" w:rsidRDefault="00A52753" w:rsidP="00A52753">
            <w:pPr>
              <w:spacing w:before="100" w:beforeAutospacing="1" w:after="100" w:afterAutospacing="1"/>
              <w:jc w:val="center"/>
              <w:rPr>
                <w:rFonts w:ascii="Tahoma" w:eastAsia="Times New Roman" w:hAnsi="Tahoma" w:cs="Tahoma"/>
                <w:color w:val="000000"/>
                <w:sz w:val="18"/>
                <w:szCs w:val="18"/>
                <w:lang w:eastAsia="ru-RU"/>
              </w:rPr>
            </w:pPr>
          </w:p>
        </w:tc>
        <w:tc>
          <w:tcPr>
            <w:tcW w:w="241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before="100" w:beforeAutospacing="1" w:after="100" w:afterAutospacing="1"/>
              <w:rPr>
                <w:rFonts w:ascii="Tahoma" w:eastAsia="Times New Roman" w:hAnsi="Tahoma" w:cs="Tahoma"/>
                <w:color w:val="000000"/>
                <w:sz w:val="18"/>
                <w:szCs w:val="18"/>
                <w:lang w:val="tt-RU" w:eastAsia="ru-RU"/>
              </w:rPr>
            </w:pPr>
            <w:r w:rsidRPr="00A52753">
              <w:rPr>
                <w:rFonts w:ascii="Tahoma" w:eastAsia="Times New Roman" w:hAnsi="Tahoma" w:cs="Tahoma"/>
                <w:color w:val="000000"/>
                <w:sz w:val="18"/>
                <w:szCs w:val="18"/>
                <w:lang w:val="tt-RU" w:eastAsia="ru-RU"/>
              </w:rPr>
              <w:t>Һөнәр  - кешегә гомере буена күңел тынычлыгы, торышының яме булуын истә тотып, һөнәр айлауның бик җитди адым булуын аңлату</w:t>
            </w:r>
          </w:p>
        </w:tc>
        <w:tc>
          <w:tcPr>
            <w:tcW w:w="2693" w:type="dxa"/>
            <w:tcBorders>
              <w:top w:val="single" w:sz="4" w:space="0" w:color="auto"/>
              <w:left w:val="single" w:sz="4" w:space="0" w:color="auto"/>
              <w:bottom w:val="single" w:sz="4" w:space="0" w:color="auto"/>
              <w:right w:val="single" w:sz="4" w:space="0" w:color="auto"/>
            </w:tcBorders>
          </w:tcPr>
          <w:p w:rsidR="00A52753" w:rsidRPr="00A52753" w:rsidRDefault="00A52753" w:rsidP="00A52753">
            <w:pPr>
              <w:spacing w:before="100" w:beforeAutospacing="1" w:after="100" w:afterAutospacing="1"/>
              <w:rPr>
                <w:rFonts w:ascii="Tahoma" w:eastAsia="Times New Roman" w:hAnsi="Tahoma" w:cs="Tahoma"/>
                <w:color w:val="000000"/>
                <w:sz w:val="18"/>
                <w:szCs w:val="18"/>
                <w:lang w:val="tt-RU" w:eastAsia="ru-RU"/>
              </w:rPr>
            </w:pPr>
            <w:r w:rsidRPr="00A52753">
              <w:rPr>
                <w:rFonts w:ascii="Tahoma" w:eastAsia="Times New Roman" w:hAnsi="Tahoma" w:cs="Tahoma"/>
                <w:color w:val="000000"/>
                <w:sz w:val="18"/>
                <w:szCs w:val="18"/>
                <w:lang w:val="tt-RU" w:eastAsia="ru-RU"/>
              </w:rPr>
              <w:t>Газыймов Рөстәм һәм Гыймадетдинов Ришатлар мөгезле эре терлек фермасында эшләүнең әһәмиялелеген күрсәтә.</w:t>
            </w:r>
          </w:p>
          <w:p w:rsidR="00A52753" w:rsidRPr="00A52753" w:rsidRDefault="00A52753" w:rsidP="00A52753">
            <w:pPr>
              <w:spacing w:before="100" w:beforeAutospacing="1" w:after="100" w:afterAutospacing="1"/>
              <w:jc w:val="center"/>
              <w:rPr>
                <w:rFonts w:ascii="Tahoma" w:eastAsia="Times New Roman" w:hAnsi="Tahoma" w:cs="Tahoma"/>
                <w:color w:val="000000"/>
                <w:sz w:val="18"/>
                <w:szCs w:val="18"/>
                <w:lang w:val="tt-RU" w:eastAsia="ru-RU"/>
              </w:rPr>
            </w:pPr>
          </w:p>
        </w:tc>
      </w:tr>
      <w:tr w:rsidR="00A52753" w:rsidRPr="00A52753" w:rsidTr="00A52753">
        <w:tc>
          <w:tcPr>
            <w:tcW w:w="553"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before="100" w:beforeAutospacing="1" w:after="100" w:afterAutospacing="1"/>
              <w:jc w:val="center"/>
              <w:rPr>
                <w:rFonts w:ascii="Tahoma" w:eastAsia="Times New Roman" w:hAnsi="Tahoma" w:cs="Tahoma"/>
                <w:color w:val="000000"/>
                <w:sz w:val="18"/>
                <w:szCs w:val="18"/>
                <w:lang w:eastAsia="ru-RU"/>
              </w:rPr>
            </w:pPr>
            <w:r w:rsidRPr="00A52753">
              <w:rPr>
                <w:rFonts w:ascii="Tahoma" w:eastAsia="Times New Roman" w:hAnsi="Tahoma" w:cs="Tahoma"/>
                <w:color w:val="000000"/>
                <w:sz w:val="18"/>
                <w:szCs w:val="18"/>
                <w:lang w:eastAsia="ru-RU"/>
              </w:rPr>
              <w:t>7</w:t>
            </w:r>
          </w:p>
        </w:tc>
        <w:tc>
          <w:tcPr>
            <w:tcW w:w="3666" w:type="dxa"/>
            <w:tcBorders>
              <w:top w:val="single" w:sz="4" w:space="0" w:color="auto"/>
              <w:left w:val="single" w:sz="4" w:space="0" w:color="auto"/>
              <w:bottom w:val="single" w:sz="4" w:space="0" w:color="auto"/>
              <w:right w:val="single" w:sz="4" w:space="0" w:color="auto"/>
            </w:tcBorders>
          </w:tcPr>
          <w:p w:rsidR="00A52753" w:rsidRPr="00A52753" w:rsidRDefault="00A52753" w:rsidP="00A52753">
            <w:pPr>
              <w:spacing w:before="100" w:beforeAutospacing="1" w:after="100" w:afterAutospacing="1"/>
              <w:rPr>
                <w:rFonts w:ascii="Tahoma" w:eastAsia="Times New Roman" w:hAnsi="Tahoma" w:cs="Tahoma"/>
                <w:color w:val="000000"/>
                <w:sz w:val="18"/>
                <w:szCs w:val="18"/>
                <w:lang w:val="tt-RU" w:eastAsia="ru-RU"/>
              </w:rPr>
            </w:pPr>
            <w:r w:rsidRPr="00A52753">
              <w:rPr>
                <w:rFonts w:ascii="Tahoma" w:eastAsia="Times New Roman" w:hAnsi="Tahoma" w:cs="Tahoma"/>
                <w:color w:val="000000"/>
                <w:sz w:val="18"/>
                <w:szCs w:val="18"/>
                <w:lang w:eastAsia="ru-RU"/>
              </w:rPr>
              <w:t>«</w:t>
            </w:r>
            <w:r w:rsidRPr="00A52753">
              <w:rPr>
                <w:rFonts w:ascii="Tahoma" w:eastAsia="Times New Roman" w:hAnsi="Tahoma" w:cs="Tahoma"/>
                <w:color w:val="000000"/>
                <w:sz w:val="18"/>
                <w:szCs w:val="18"/>
                <w:lang w:val="tt-RU" w:eastAsia="ru-RU"/>
              </w:rPr>
              <w:t>Сәламәтлек һәм һөнәр сайлау</w:t>
            </w:r>
            <w:r w:rsidRPr="00A52753">
              <w:rPr>
                <w:rFonts w:ascii="Tahoma" w:eastAsia="Times New Roman" w:hAnsi="Tahoma" w:cs="Tahoma"/>
                <w:color w:val="000000"/>
                <w:sz w:val="18"/>
                <w:szCs w:val="18"/>
                <w:lang w:eastAsia="ru-RU"/>
              </w:rPr>
              <w:t>»</w:t>
            </w:r>
            <w:r w:rsidRPr="00A52753">
              <w:rPr>
                <w:rFonts w:ascii="Tahoma" w:eastAsia="Times New Roman" w:hAnsi="Tahoma" w:cs="Tahoma"/>
                <w:color w:val="000000"/>
                <w:sz w:val="18"/>
                <w:szCs w:val="18"/>
                <w:lang w:val="tt-RU" w:eastAsia="ru-RU"/>
              </w:rPr>
              <w:t xml:space="preserve"> (Фельдшер – акушерлык пунктына экскурсия)</w:t>
            </w:r>
          </w:p>
          <w:p w:rsidR="00A52753" w:rsidRPr="00A52753" w:rsidRDefault="00A52753" w:rsidP="00A52753">
            <w:pPr>
              <w:spacing w:before="100" w:beforeAutospacing="1" w:after="100" w:afterAutospacing="1"/>
              <w:jc w:val="center"/>
              <w:rPr>
                <w:rFonts w:ascii="Tahoma" w:eastAsia="Times New Roman" w:hAnsi="Tahoma" w:cs="Tahoma"/>
                <w:color w:val="000000"/>
                <w:sz w:val="18"/>
                <w:szCs w:val="18"/>
                <w:lang w:eastAsia="ru-RU"/>
              </w:rPr>
            </w:pPr>
          </w:p>
        </w:tc>
        <w:tc>
          <w:tcPr>
            <w:tcW w:w="241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before="100" w:beforeAutospacing="1" w:after="100" w:afterAutospacing="1"/>
              <w:rPr>
                <w:rFonts w:ascii="Tahoma" w:eastAsia="Times New Roman" w:hAnsi="Tahoma" w:cs="Tahoma"/>
                <w:color w:val="000000"/>
                <w:sz w:val="18"/>
                <w:szCs w:val="18"/>
                <w:lang w:val="tt-RU" w:eastAsia="ru-RU"/>
              </w:rPr>
            </w:pPr>
            <w:r w:rsidRPr="00A52753">
              <w:rPr>
                <w:rFonts w:ascii="Tahoma" w:eastAsia="Times New Roman" w:hAnsi="Tahoma" w:cs="Tahoma"/>
                <w:color w:val="000000"/>
                <w:sz w:val="18"/>
                <w:szCs w:val="18"/>
                <w:lang w:val="tt-RU" w:eastAsia="ru-RU"/>
              </w:rPr>
              <w:t>Һөнәр сайлаганда сәламәтлек төркемен дә исәпкә алу мөһимлеген аңлату</w:t>
            </w:r>
          </w:p>
        </w:tc>
        <w:tc>
          <w:tcPr>
            <w:tcW w:w="2693"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before="100" w:beforeAutospacing="1" w:after="100" w:afterAutospacing="1"/>
              <w:jc w:val="center"/>
              <w:rPr>
                <w:rFonts w:ascii="Tahoma" w:eastAsia="Times New Roman" w:hAnsi="Tahoma" w:cs="Tahoma"/>
                <w:color w:val="000000"/>
                <w:sz w:val="18"/>
                <w:szCs w:val="18"/>
                <w:lang w:val="tt-RU" w:eastAsia="ru-RU"/>
              </w:rPr>
            </w:pPr>
            <w:r w:rsidRPr="00A52753">
              <w:rPr>
                <w:rFonts w:ascii="Tahoma" w:eastAsia="Times New Roman" w:hAnsi="Tahoma" w:cs="Tahoma"/>
                <w:color w:val="000000"/>
                <w:sz w:val="18"/>
                <w:szCs w:val="18"/>
                <w:lang w:val="tt-RU" w:eastAsia="ru-RU"/>
              </w:rPr>
              <w:t>Шагиева Резида һәм Элмира меди</w:t>
            </w:r>
            <w:r w:rsidRPr="00A52753">
              <w:rPr>
                <w:rFonts w:ascii="Tahoma" w:eastAsia="Times New Roman" w:hAnsi="Tahoma" w:cs="Tahoma"/>
                <w:color w:val="000000"/>
                <w:sz w:val="18"/>
                <w:szCs w:val="18"/>
                <w:lang w:eastAsia="ru-RU"/>
              </w:rPr>
              <w:t xml:space="preserve">цина </w:t>
            </w:r>
            <w:r w:rsidRPr="00A52753">
              <w:rPr>
                <w:rFonts w:ascii="Tahoma" w:eastAsia="Times New Roman" w:hAnsi="Tahoma" w:cs="Tahoma"/>
                <w:color w:val="000000"/>
                <w:sz w:val="18"/>
                <w:szCs w:val="18"/>
                <w:lang w:val="tt-RU" w:eastAsia="ru-RU"/>
              </w:rPr>
              <w:t>хезмәткәре һөнәрнен   серләрен ача.</w:t>
            </w:r>
          </w:p>
        </w:tc>
      </w:tr>
      <w:tr w:rsidR="00A52753" w:rsidRPr="00A52753" w:rsidTr="00A52753">
        <w:tc>
          <w:tcPr>
            <w:tcW w:w="553"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before="100" w:beforeAutospacing="1" w:after="100" w:afterAutospacing="1"/>
              <w:jc w:val="center"/>
              <w:rPr>
                <w:rFonts w:ascii="Tahoma" w:eastAsia="Times New Roman" w:hAnsi="Tahoma" w:cs="Tahoma"/>
                <w:color w:val="000000"/>
                <w:sz w:val="18"/>
                <w:szCs w:val="18"/>
                <w:lang w:eastAsia="ru-RU"/>
              </w:rPr>
            </w:pPr>
            <w:r w:rsidRPr="00A52753">
              <w:rPr>
                <w:rFonts w:ascii="Tahoma" w:eastAsia="Times New Roman" w:hAnsi="Tahoma" w:cs="Tahoma"/>
                <w:color w:val="000000"/>
                <w:sz w:val="18"/>
                <w:szCs w:val="18"/>
                <w:lang w:eastAsia="ru-RU"/>
              </w:rPr>
              <w:t>8</w:t>
            </w:r>
          </w:p>
        </w:tc>
        <w:tc>
          <w:tcPr>
            <w:tcW w:w="3666"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before="100" w:beforeAutospacing="1" w:after="100" w:afterAutospacing="1"/>
              <w:rPr>
                <w:rFonts w:ascii="Tahoma" w:eastAsia="Times New Roman" w:hAnsi="Tahoma" w:cs="Tahoma"/>
                <w:color w:val="000000"/>
                <w:sz w:val="18"/>
                <w:szCs w:val="18"/>
                <w:lang w:val="tt-RU" w:eastAsia="ru-RU"/>
              </w:rPr>
            </w:pPr>
            <w:r w:rsidRPr="00A52753">
              <w:rPr>
                <w:rFonts w:ascii="Tahoma" w:eastAsia="Times New Roman" w:hAnsi="Tahoma" w:cs="Tahoma"/>
                <w:color w:val="000000"/>
                <w:sz w:val="18"/>
                <w:szCs w:val="18"/>
                <w:lang w:eastAsia="ru-RU"/>
              </w:rPr>
              <w:t>«</w:t>
            </w:r>
            <w:r w:rsidRPr="00A52753">
              <w:rPr>
                <w:rFonts w:ascii="Tahoma" w:eastAsia="Times New Roman" w:hAnsi="Tahoma" w:cs="Tahoma"/>
                <w:color w:val="000000"/>
                <w:sz w:val="18"/>
                <w:szCs w:val="18"/>
                <w:lang w:val="tt-RU" w:eastAsia="ru-RU"/>
              </w:rPr>
              <w:t>Авыл хуҗалыгының төп тармакларының икенчесе – игенчелек” (басу –кырларга экскурсия)</w:t>
            </w:r>
          </w:p>
        </w:tc>
        <w:tc>
          <w:tcPr>
            <w:tcW w:w="241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before="100" w:beforeAutospacing="1" w:after="100" w:afterAutospacing="1"/>
              <w:rPr>
                <w:rFonts w:ascii="Tahoma" w:eastAsia="Times New Roman" w:hAnsi="Tahoma" w:cs="Tahoma"/>
                <w:color w:val="000000"/>
                <w:sz w:val="18"/>
                <w:szCs w:val="18"/>
                <w:lang w:val="tt-RU" w:eastAsia="ru-RU"/>
              </w:rPr>
            </w:pPr>
            <w:r w:rsidRPr="00A52753">
              <w:rPr>
                <w:rFonts w:ascii="Tahoma" w:eastAsia="Times New Roman" w:hAnsi="Tahoma" w:cs="Tahoma"/>
                <w:color w:val="000000"/>
                <w:sz w:val="18"/>
                <w:szCs w:val="18"/>
                <w:lang w:val="tt-RU" w:eastAsia="ru-RU"/>
              </w:rPr>
              <w:t>Һөнәр сайлауда кулланылучы терминнар белән таныштыру.Һөнәр сайлауда китүче ялгышны ачыклау</w:t>
            </w:r>
          </w:p>
        </w:tc>
        <w:tc>
          <w:tcPr>
            <w:tcW w:w="2693" w:type="dxa"/>
            <w:tcBorders>
              <w:top w:val="single" w:sz="4" w:space="0" w:color="auto"/>
              <w:left w:val="single" w:sz="4" w:space="0" w:color="auto"/>
              <w:bottom w:val="single" w:sz="4" w:space="0" w:color="auto"/>
              <w:right w:val="single" w:sz="4" w:space="0" w:color="auto"/>
            </w:tcBorders>
          </w:tcPr>
          <w:p w:rsidR="00A52753" w:rsidRPr="00A52753" w:rsidRDefault="00A52753" w:rsidP="00A52753">
            <w:pPr>
              <w:spacing w:before="100" w:beforeAutospacing="1" w:after="100" w:afterAutospacing="1"/>
              <w:rPr>
                <w:rFonts w:ascii="Tahoma" w:eastAsia="Times New Roman" w:hAnsi="Tahoma" w:cs="Tahoma"/>
                <w:sz w:val="18"/>
                <w:szCs w:val="18"/>
                <w:lang w:val="tt-RU" w:eastAsia="ru-RU"/>
              </w:rPr>
            </w:pPr>
            <w:r w:rsidRPr="00A52753">
              <w:rPr>
                <w:rFonts w:ascii="Tahoma" w:eastAsia="Times New Roman" w:hAnsi="Tahoma" w:cs="Tahoma"/>
                <w:sz w:val="18"/>
                <w:szCs w:val="18"/>
                <w:lang w:val="tt-RU" w:eastAsia="ru-RU"/>
              </w:rPr>
              <w:t>Игенчелек серләре белән Хәмидуллин Салават, җыеп алынган ашлыкларны саклау әһәмияте белән  Файзрахманов Ришат таныштыра.</w:t>
            </w:r>
          </w:p>
          <w:p w:rsidR="00A52753" w:rsidRPr="00A52753" w:rsidRDefault="00A52753" w:rsidP="00A52753">
            <w:pPr>
              <w:spacing w:before="100" w:beforeAutospacing="1" w:after="100" w:afterAutospacing="1"/>
              <w:rPr>
                <w:rFonts w:ascii="Tahoma" w:eastAsia="Times New Roman" w:hAnsi="Tahoma" w:cs="Tahoma"/>
                <w:sz w:val="18"/>
                <w:szCs w:val="18"/>
                <w:lang w:val="tt-RU" w:eastAsia="ru-RU"/>
              </w:rPr>
            </w:pPr>
          </w:p>
        </w:tc>
      </w:tr>
      <w:tr w:rsidR="00A52753" w:rsidRPr="00A52753" w:rsidTr="00A52753">
        <w:tc>
          <w:tcPr>
            <w:tcW w:w="553"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before="100" w:beforeAutospacing="1" w:after="100" w:afterAutospacing="1"/>
              <w:jc w:val="center"/>
              <w:rPr>
                <w:rFonts w:ascii="Tahoma" w:eastAsia="Times New Roman" w:hAnsi="Tahoma" w:cs="Tahoma"/>
                <w:color w:val="000000"/>
                <w:sz w:val="18"/>
                <w:szCs w:val="18"/>
                <w:lang w:eastAsia="ru-RU"/>
              </w:rPr>
            </w:pPr>
            <w:r w:rsidRPr="00A52753">
              <w:rPr>
                <w:rFonts w:ascii="Tahoma" w:eastAsia="Times New Roman" w:hAnsi="Tahoma" w:cs="Tahoma"/>
                <w:color w:val="000000"/>
                <w:sz w:val="18"/>
                <w:szCs w:val="18"/>
                <w:lang w:eastAsia="ru-RU"/>
              </w:rPr>
              <w:t>9</w:t>
            </w:r>
          </w:p>
        </w:tc>
        <w:tc>
          <w:tcPr>
            <w:tcW w:w="3666" w:type="dxa"/>
            <w:tcBorders>
              <w:top w:val="single" w:sz="4" w:space="0" w:color="auto"/>
              <w:left w:val="single" w:sz="4" w:space="0" w:color="auto"/>
              <w:bottom w:val="single" w:sz="4" w:space="0" w:color="auto"/>
              <w:right w:val="single" w:sz="4" w:space="0" w:color="auto"/>
            </w:tcBorders>
          </w:tcPr>
          <w:p w:rsidR="00A52753" w:rsidRPr="00A52753" w:rsidRDefault="00A52753" w:rsidP="00A52753">
            <w:pPr>
              <w:spacing w:before="100" w:beforeAutospacing="1" w:after="100" w:afterAutospacing="1"/>
              <w:rPr>
                <w:rFonts w:ascii="Tahoma" w:eastAsia="Times New Roman" w:hAnsi="Tahoma" w:cs="Tahoma"/>
                <w:color w:val="000000"/>
                <w:sz w:val="18"/>
                <w:szCs w:val="18"/>
                <w:lang w:val="tt-RU" w:eastAsia="ru-RU"/>
              </w:rPr>
            </w:pPr>
            <w:r w:rsidRPr="00A52753">
              <w:rPr>
                <w:rFonts w:ascii="Tahoma" w:eastAsia="Times New Roman" w:hAnsi="Tahoma" w:cs="Tahoma"/>
                <w:color w:val="000000"/>
                <w:sz w:val="18"/>
                <w:szCs w:val="18"/>
                <w:lang w:eastAsia="ru-RU"/>
              </w:rPr>
              <w:t>«</w:t>
            </w:r>
            <w:r w:rsidRPr="00A52753">
              <w:rPr>
                <w:rFonts w:ascii="Tahoma" w:eastAsia="Times New Roman" w:hAnsi="Tahoma" w:cs="Tahoma"/>
                <w:color w:val="000000"/>
                <w:sz w:val="18"/>
                <w:szCs w:val="18"/>
                <w:lang w:val="tt-RU" w:eastAsia="ru-RU"/>
              </w:rPr>
              <w:t>Әти-әниләребезнең кул эшләре</w:t>
            </w:r>
            <w:r w:rsidRPr="00A52753">
              <w:rPr>
                <w:rFonts w:ascii="Tahoma" w:eastAsia="Times New Roman" w:hAnsi="Tahoma" w:cs="Tahoma"/>
                <w:color w:val="000000"/>
                <w:sz w:val="18"/>
                <w:szCs w:val="18"/>
                <w:lang w:eastAsia="ru-RU"/>
              </w:rPr>
              <w:t>»</w:t>
            </w:r>
            <w:r w:rsidRPr="00A52753">
              <w:rPr>
                <w:rFonts w:ascii="Tahoma" w:eastAsia="Times New Roman" w:hAnsi="Tahoma" w:cs="Tahoma"/>
                <w:color w:val="000000"/>
                <w:sz w:val="18"/>
                <w:szCs w:val="18"/>
                <w:lang w:val="tt-RU" w:eastAsia="ru-RU"/>
              </w:rPr>
              <w:t xml:space="preserve"> (күргәзмә.</w:t>
            </w:r>
          </w:p>
          <w:p w:rsidR="00A52753" w:rsidRPr="00A52753" w:rsidRDefault="00A52753" w:rsidP="00A52753">
            <w:pPr>
              <w:spacing w:before="100" w:beforeAutospacing="1" w:after="100" w:afterAutospacing="1"/>
              <w:rPr>
                <w:rFonts w:ascii="Tahoma" w:eastAsia="Times New Roman" w:hAnsi="Tahoma" w:cs="Tahoma"/>
                <w:color w:val="000000"/>
                <w:sz w:val="18"/>
                <w:szCs w:val="18"/>
                <w:lang w:eastAsia="ru-RU"/>
              </w:rPr>
            </w:pPr>
          </w:p>
        </w:tc>
        <w:tc>
          <w:tcPr>
            <w:tcW w:w="241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r w:rsidRPr="00A52753">
              <w:rPr>
                <w:rFonts w:ascii="Tahoma" w:eastAsia="Times New Roman" w:hAnsi="Tahoma" w:cs="Tahoma"/>
                <w:color w:val="000000"/>
                <w:sz w:val="18"/>
                <w:szCs w:val="18"/>
                <w:lang w:val="tt-RU" w:eastAsia="ru-RU"/>
              </w:rPr>
              <w:t>Әти-әниләребезнең кул эшләре күргәзмәсен оештыру.</w:t>
            </w:r>
          </w:p>
        </w:tc>
        <w:tc>
          <w:tcPr>
            <w:tcW w:w="2693"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r w:rsidRPr="00A52753">
              <w:rPr>
                <w:rFonts w:ascii="Tahoma" w:eastAsia="Times New Roman" w:hAnsi="Tahoma" w:cs="Tahoma"/>
                <w:color w:val="000000"/>
                <w:sz w:val="18"/>
                <w:szCs w:val="18"/>
                <w:lang w:val="tt-RU" w:eastAsia="ru-RU"/>
              </w:rPr>
              <w:t>Габдрахманова Гөлзәминә бантиклар ясау буенча мастер – класс , Фазылҗанов Фаил калай серләре буенча мастер – класс күрсәтеп кулы эш белгән кешең тормышта югалмаганлыгын аңлаталар.    Әти-әниләребезнең кул эшләре күргәзмәсен оештыру.</w:t>
            </w:r>
          </w:p>
        </w:tc>
      </w:tr>
    </w:tbl>
    <w:p w:rsidR="00A52753" w:rsidRPr="00A52753" w:rsidRDefault="00A52753" w:rsidP="00A52753">
      <w:pPr>
        <w:spacing w:after="160" w:line="256" w:lineRule="auto"/>
        <w:rPr>
          <w:rFonts w:ascii="Calibri" w:eastAsia="Calibri" w:hAnsi="Calibri" w:cs="Times New Roman"/>
          <w:lang w:val="tt-RU"/>
        </w:rPr>
      </w:pPr>
    </w:p>
    <w:p w:rsidR="00A52753" w:rsidRPr="00A52753" w:rsidRDefault="00A52753" w:rsidP="00A52753">
      <w:pPr>
        <w:numPr>
          <w:ilvl w:val="0"/>
          <w:numId w:val="2"/>
        </w:numPr>
        <w:spacing w:after="160" w:line="256" w:lineRule="auto"/>
        <w:contextualSpacing/>
        <w:rPr>
          <w:rFonts w:ascii="Calibri" w:eastAsia="Calibri" w:hAnsi="Calibri" w:cs="Times New Roman"/>
        </w:rPr>
      </w:pPr>
      <w:r w:rsidRPr="00A52753">
        <w:rPr>
          <w:rFonts w:ascii="Calibri" w:eastAsia="Calibri" w:hAnsi="Calibri" w:cs="Times New Roman"/>
        </w:rPr>
        <w:t>“Интеллектуаль үсеш”</w:t>
      </w:r>
    </w:p>
    <w:p w:rsidR="00A52753" w:rsidRPr="00A52753" w:rsidRDefault="00A52753" w:rsidP="00A52753">
      <w:pPr>
        <w:spacing w:after="160" w:line="256" w:lineRule="auto"/>
        <w:rPr>
          <w:rFonts w:ascii="Calibri" w:eastAsia="Calibri" w:hAnsi="Calibri" w:cs="Times New Roman"/>
          <w:lang w:val="tt-RU"/>
        </w:rPr>
      </w:pPr>
      <w:r w:rsidRPr="00A52753">
        <w:rPr>
          <w:rFonts w:ascii="Calibri" w:eastAsia="Calibri" w:hAnsi="Calibri" w:cs="Times New Roman"/>
          <w:lang w:val="tt-RU"/>
        </w:rPr>
        <w:t>Максат: яңа дәүләт стандартлары таләпләренә туры килерлек сыйфатлы белем алуга омтылыш-ларын арттыруга ярдәм итү, иҗадилык һәм алган белемнәрен тормышта куллану күнекмәләрен формалаштыру.</w:t>
      </w:r>
    </w:p>
    <w:tbl>
      <w:tblPr>
        <w:tblStyle w:val="a3"/>
        <w:tblW w:w="0" w:type="auto"/>
        <w:tblInd w:w="0" w:type="dxa"/>
        <w:tblLook w:val="04A0" w:firstRow="1" w:lastRow="0" w:firstColumn="1" w:lastColumn="0" w:noHBand="0" w:noVBand="1"/>
      </w:tblPr>
      <w:tblGrid>
        <w:gridCol w:w="756"/>
        <w:gridCol w:w="4151"/>
        <w:gridCol w:w="2332"/>
        <w:gridCol w:w="2332"/>
      </w:tblGrid>
      <w:tr w:rsidR="00A52753" w:rsidRPr="00A52753" w:rsidTr="00A52753">
        <w:tc>
          <w:tcPr>
            <w:tcW w:w="756"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№п/п</w:t>
            </w:r>
          </w:p>
        </w:tc>
        <w:tc>
          <w:tcPr>
            <w:tcW w:w="4151"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Тема</w:t>
            </w:r>
          </w:p>
        </w:tc>
        <w:tc>
          <w:tcPr>
            <w:tcW w:w="2332"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rFonts w:ascii="Times New Roman" w:eastAsia="Times New Roman" w:hAnsi="Times New Roman"/>
                <w:color w:val="000000"/>
                <w:sz w:val="24"/>
                <w:szCs w:val="24"/>
                <w:lang w:val="tt-RU" w:eastAsia="ru-RU"/>
              </w:rPr>
            </w:pPr>
            <w:r w:rsidRPr="00A52753">
              <w:rPr>
                <w:rFonts w:ascii="Times New Roman" w:eastAsia="Times New Roman" w:hAnsi="Times New Roman"/>
                <w:color w:val="000000"/>
                <w:sz w:val="24"/>
                <w:szCs w:val="24"/>
                <w:lang w:val="tt-RU" w:eastAsia="ru-RU"/>
              </w:rPr>
              <w:t>Укытучының балалар белән башкарган эшләре</w:t>
            </w:r>
          </w:p>
        </w:tc>
        <w:tc>
          <w:tcPr>
            <w:tcW w:w="2332"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rFonts w:ascii="Times New Roman" w:eastAsia="Times New Roman" w:hAnsi="Times New Roman"/>
                <w:color w:val="000000"/>
                <w:sz w:val="24"/>
                <w:szCs w:val="24"/>
                <w:lang w:val="tt-RU" w:eastAsia="ru-RU"/>
              </w:rPr>
            </w:pPr>
            <w:r w:rsidRPr="00A52753">
              <w:rPr>
                <w:rFonts w:ascii="Times New Roman" w:eastAsia="Times New Roman" w:hAnsi="Times New Roman"/>
                <w:color w:val="000000"/>
                <w:sz w:val="24"/>
                <w:szCs w:val="24"/>
                <w:lang w:val="tt-RU" w:eastAsia="ru-RU"/>
              </w:rPr>
              <w:t>Гаиләдәге эшчәнлек</w:t>
            </w:r>
          </w:p>
        </w:tc>
      </w:tr>
      <w:tr w:rsidR="00A52753" w:rsidRPr="00A52753" w:rsidTr="00A52753">
        <w:tc>
          <w:tcPr>
            <w:tcW w:w="756"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1</w:t>
            </w:r>
          </w:p>
        </w:tc>
        <w:tc>
          <w:tcPr>
            <w:tcW w:w="4151"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jc w:val="both"/>
              <w:rPr>
                <w:lang w:val="tt-RU"/>
              </w:rPr>
            </w:pPr>
            <w:r w:rsidRPr="00A52753">
              <w:rPr>
                <w:lang w:val="tt-RU"/>
              </w:rPr>
              <w:t>Түгәрәкләргә язылу</w:t>
            </w:r>
          </w:p>
        </w:tc>
        <w:tc>
          <w:tcPr>
            <w:tcW w:w="2332"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Түгәрәкләргә язылуларынһәм активлыкларын контрольдә тоту.</w:t>
            </w:r>
          </w:p>
        </w:tc>
        <w:tc>
          <w:tcPr>
            <w:tcW w:w="2332"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Түгәрәкләргә йөрешләрен тәэмин итү.</w:t>
            </w:r>
          </w:p>
        </w:tc>
      </w:tr>
      <w:tr w:rsidR="00A52753" w:rsidRPr="00A52753" w:rsidTr="00A52753">
        <w:tc>
          <w:tcPr>
            <w:tcW w:w="756"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2</w:t>
            </w:r>
          </w:p>
        </w:tc>
        <w:tc>
          <w:tcPr>
            <w:tcW w:w="4151"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jc w:val="both"/>
              <w:rPr>
                <w:lang w:val="tt-RU"/>
              </w:rPr>
            </w:pPr>
            <w:r w:rsidRPr="00A52753">
              <w:rPr>
                <w:lang w:val="tt-RU"/>
              </w:rPr>
              <w:t>“Финанс белемнәре”  (сыйныф сәгате)</w:t>
            </w:r>
          </w:p>
        </w:tc>
        <w:tc>
          <w:tcPr>
            <w:tcW w:w="2332"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Зәйнетдинова Әлсинә белән сыйныф сәгатен планлаштыру.</w:t>
            </w:r>
          </w:p>
        </w:tc>
        <w:tc>
          <w:tcPr>
            <w:tcW w:w="2332"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 xml:space="preserve">Зәйнетдинова Әлсинәнең чыгышы: “Финанс мәсьәләләре – көнүзәк проблемалар” </w:t>
            </w:r>
          </w:p>
        </w:tc>
      </w:tr>
      <w:tr w:rsidR="00A52753" w:rsidRPr="00A52753" w:rsidTr="00A52753">
        <w:tc>
          <w:tcPr>
            <w:tcW w:w="756"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3</w:t>
            </w:r>
          </w:p>
        </w:tc>
        <w:tc>
          <w:tcPr>
            <w:tcW w:w="4151"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jc w:val="both"/>
              <w:rPr>
                <w:lang w:val="tt-RU"/>
              </w:rPr>
            </w:pPr>
            <w:r w:rsidRPr="00A52753">
              <w:rPr>
                <w:lang w:val="tt-RU"/>
              </w:rPr>
              <w:t>”Лидерлык нигезләре” курсын өйрәнү</w:t>
            </w:r>
          </w:p>
        </w:tc>
        <w:tc>
          <w:tcPr>
            <w:tcW w:w="2332"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 xml:space="preserve">Лидер булу серләрен </w:t>
            </w:r>
            <w:r w:rsidRPr="00A52753">
              <w:rPr>
                <w:lang w:val="tt-RU"/>
              </w:rPr>
              <w:lastRenderedPageBreak/>
              <w:t>ачу.</w:t>
            </w:r>
          </w:p>
        </w:tc>
        <w:tc>
          <w:tcPr>
            <w:tcW w:w="2332"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lastRenderedPageBreak/>
              <w:t xml:space="preserve">Әти-әниләр белән </w:t>
            </w:r>
            <w:r w:rsidRPr="00A52753">
              <w:rPr>
                <w:lang w:val="tt-RU"/>
              </w:rPr>
              <w:lastRenderedPageBreak/>
              <w:t>анкета үткәрү: “Сез балагызны беләсезме?”</w:t>
            </w:r>
          </w:p>
        </w:tc>
      </w:tr>
      <w:tr w:rsidR="00A52753" w:rsidRPr="00A52753" w:rsidTr="00A52753">
        <w:tc>
          <w:tcPr>
            <w:tcW w:w="756"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lastRenderedPageBreak/>
              <w:t>4</w:t>
            </w:r>
          </w:p>
        </w:tc>
        <w:tc>
          <w:tcPr>
            <w:tcW w:w="4151" w:type="dxa"/>
            <w:tcBorders>
              <w:top w:val="single" w:sz="4" w:space="0" w:color="auto"/>
              <w:left w:val="single" w:sz="4" w:space="0" w:color="auto"/>
              <w:bottom w:val="single" w:sz="4" w:space="0" w:color="auto"/>
              <w:right w:val="single" w:sz="4" w:space="0" w:color="auto"/>
            </w:tcBorders>
          </w:tcPr>
          <w:p w:rsidR="00A52753" w:rsidRPr="00A52753" w:rsidRDefault="00A52753" w:rsidP="00A52753">
            <w:pPr>
              <w:rPr>
                <w:lang w:val="tt-RU"/>
              </w:rPr>
            </w:pPr>
            <w:r w:rsidRPr="00A52753">
              <w:rPr>
                <w:lang w:val="tt-RU"/>
              </w:rPr>
              <w:t>Фән олимпиадаларында катнашу</w:t>
            </w:r>
          </w:p>
          <w:p w:rsidR="00A52753" w:rsidRPr="00A52753" w:rsidRDefault="00A52753" w:rsidP="00A52753">
            <w:pPr>
              <w:jc w:val="both"/>
              <w:rPr>
                <w:lang w:val="tt-RU"/>
              </w:rPr>
            </w:pPr>
          </w:p>
        </w:tc>
        <w:tc>
          <w:tcPr>
            <w:tcW w:w="2332"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Фән олипиадаларының мөһимлеген аңлату.</w:t>
            </w:r>
          </w:p>
        </w:tc>
        <w:tc>
          <w:tcPr>
            <w:tcW w:w="2332"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Интернет аша онлайн олимпидаларда теркәлүдә балаларына булышулары.</w:t>
            </w:r>
          </w:p>
        </w:tc>
      </w:tr>
      <w:tr w:rsidR="00A52753" w:rsidRPr="00A52753" w:rsidTr="00A52753">
        <w:tc>
          <w:tcPr>
            <w:tcW w:w="756"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5</w:t>
            </w:r>
          </w:p>
        </w:tc>
        <w:tc>
          <w:tcPr>
            <w:tcW w:w="4151"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Фәнни – эзләнү эшләрендә катнашу</w:t>
            </w:r>
          </w:p>
        </w:tc>
        <w:tc>
          <w:tcPr>
            <w:tcW w:w="2332"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Фәнни – эзләнү эшләрендә катнашу, баланың интеллектуаль үсешенә уңай тэсир итүен истә тотып укучыларны төрле иҗади эшләрг тарту.</w:t>
            </w:r>
          </w:p>
        </w:tc>
        <w:tc>
          <w:tcPr>
            <w:tcW w:w="2332"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Әти-әниләрнең теләктәшлеге</w:t>
            </w:r>
          </w:p>
        </w:tc>
      </w:tr>
      <w:tr w:rsidR="00A52753" w:rsidRPr="00A52753" w:rsidTr="00A52753">
        <w:tc>
          <w:tcPr>
            <w:tcW w:w="756"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6</w:t>
            </w:r>
          </w:p>
        </w:tc>
        <w:tc>
          <w:tcPr>
            <w:tcW w:w="4151"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Төрле конкурсларда катнашу</w:t>
            </w:r>
          </w:p>
        </w:tc>
        <w:tc>
          <w:tcPr>
            <w:tcW w:w="2332"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Төрле конкурсларның нигезләмәләре белән таныштыру, эш оештыру.</w:t>
            </w:r>
          </w:p>
        </w:tc>
        <w:tc>
          <w:tcPr>
            <w:tcW w:w="2332"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Гаиләләрнең конкурсларда актив катнашуы.</w:t>
            </w:r>
          </w:p>
        </w:tc>
      </w:tr>
      <w:tr w:rsidR="00A52753" w:rsidRPr="00A52753" w:rsidTr="00A52753">
        <w:tc>
          <w:tcPr>
            <w:tcW w:w="756"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7</w:t>
            </w:r>
          </w:p>
        </w:tc>
        <w:tc>
          <w:tcPr>
            <w:tcW w:w="4151"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 xml:space="preserve">Халыкара “Дуслык күпере” проектында катнашу. </w:t>
            </w:r>
          </w:p>
        </w:tc>
        <w:tc>
          <w:tcPr>
            <w:tcW w:w="2332"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Проектның еллык программасы белән гаиләләрне һәм балаларны таныштыру, эш оештыру. Проект кысаларында үзебезнең милли гореф-гадәтләребез белән уртаклашу.</w:t>
            </w:r>
          </w:p>
        </w:tc>
        <w:tc>
          <w:tcPr>
            <w:tcW w:w="2332"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 xml:space="preserve">Проект өчен гаиләләрнең иҗади эшләрен ясау һәм проектка урнаштыру, тавыш бирүләрдә актив катнашу, башка регионнар белән аралашу. </w:t>
            </w:r>
          </w:p>
        </w:tc>
      </w:tr>
      <w:tr w:rsidR="00A52753" w:rsidRPr="00A52753" w:rsidTr="00A52753">
        <w:tc>
          <w:tcPr>
            <w:tcW w:w="756"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8</w:t>
            </w:r>
          </w:p>
        </w:tc>
        <w:tc>
          <w:tcPr>
            <w:tcW w:w="4151"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Мәктәп күләмендә эшләүче “Очкын “ проектына катнашу.</w:t>
            </w:r>
          </w:p>
        </w:tc>
        <w:tc>
          <w:tcPr>
            <w:tcW w:w="2332"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Проект эшчәнлеге белән таныштыру</w:t>
            </w:r>
          </w:p>
        </w:tc>
        <w:tc>
          <w:tcPr>
            <w:tcW w:w="2332"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Әти-әниләрнең хәбәрдар булуы, кирәк вакытта үзләренең эш үрнәкләре белән мастер-класслар күрсәтүләре.</w:t>
            </w:r>
          </w:p>
        </w:tc>
      </w:tr>
      <w:tr w:rsidR="00A52753" w:rsidRPr="00A52753" w:rsidTr="00A52753">
        <w:tc>
          <w:tcPr>
            <w:tcW w:w="756"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9</w:t>
            </w:r>
          </w:p>
        </w:tc>
        <w:tc>
          <w:tcPr>
            <w:tcW w:w="4151"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Мәктәптә буш вакытларда шашка, шахмат, һ.б. башваткычлар белән шөгыльләнү.</w:t>
            </w:r>
          </w:p>
        </w:tc>
        <w:tc>
          <w:tcPr>
            <w:tcW w:w="2332"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Шашка- шахмат уеннары серләрен өйрәтү, буш вакытларын файдалы итеп үткәрү.</w:t>
            </w:r>
          </w:p>
        </w:tc>
        <w:tc>
          <w:tcPr>
            <w:tcW w:w="2332"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Гаиләләр төрле башваткычлар ясап кабинет лабораториясен баетуда ярдәм итә.</w:t>
            </w:r>
          </w:p>
        </w:tc>
      </w:tr>
      <w:tr w:rsidR="00A52753" w:rsidRPr="00A52753" w:rsidTr="00A52753">
        <w:tc>
          <w:tcPr>
            <w:tcW w:w="756"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10</w:t>
            </w:r>
          </w:p>
        </w:tc>
        <w:tc>
          <w:tcPr>
            <w:tcW w:w="4151"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“12 апрель-Авиация һәм Космонавтика көне” (сыйныф сәгате)</w:t>
            </w:r>
          </w:p>
        </w:tc>
        <w:tc>
          <w:tcPr>
            <w:tcW w:w="2332"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Космонавтиканың тормышта тоткан урынын ачу, аңлату.</w:t>
            </w:r>
          </w:p>
        </w:tc>
        <w:tc>
          <w:tcPr>
            <w:tcW w:w="2332"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Гаиләләр белән шушы өлкәдәге яңалыкларны туплау.</w:t>
            </w:r>
          </w:p>
        </w:tc>
      </w:tr>
      <w:tr w:rsidR="00A52753" w:rsidRPr="00A52753" w:rsidTr="00A52753">
        <w:tc>
          <w:tcPr>
            <w:tcW w:w="756"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11</w:t>
            </w:r>
          </w:p>
        </w:tc>
        <w:tc>
          <w:tcPr>
            <w:tcW w:w="4151"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Онлайн яки Офлайн мониторингларда катнашу.</w:t>
            </w:r>
          </w:p>
        </w:tc>
        <w:tc>
          <w:tcPr>
            <w:tcW w:w="2332"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Укучыларны һәм аларның әти-әниләрен Онлайн яки Офлайн мониторингларда катнашуга психологик әзерләү.</w:t>
            </w:r>
          </w:p>
        </w:tc>
        <w:tc>
          <w:tcPr>
            <w:tcW w:w="2332"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Балалары белән интернет аша онлайн бәйгеләрдә катнашу белән  балаларны психологик яктан ныгыту.</w:t>
            </w:r>
          </w:p>
        </w:tc>
      </w:tr>
      <w:tr w:rsidR="00A52753" w:rsidRPr="00A52753" w:rsidTr="00A52753">
        <w:tc>
          <w:tcPr>
            <w:tcW w:w="756"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12</w:t>
            </w:r>
          </w:p>
        </w:tc>
        <w:tc>
          <w:tcPr>
            <w:tcW w:w="4151"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“Мин – лидер” интеллектуал</w:t>
            </w:r>
            <w:r w:rsidRPr="00A52753">
              <w:t>ь</w:t>
            </w:r>
            <w:r w:rsidRPr="00A52753">
              <w:rPr>
                <w:lang w:val="tt-RU"/>
              </w:rPr>
              <w:t xml:space="preserve"> уены </w:t>
            </w:r>
            <w:r w:rsidRPr="00A52753">
              <w:rPr>
                <w:lang w:val="tt-RU"/>
              </w:rPr>
              <w:lastRenderedPageBreak/>
              <w:t>уздыру.</w:t>
            </w:r>
          </w:p>
        </w:tc>
        <w:tc>
          <w:tcPr>
            <w:tcW w:w="2332"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lastRenderedPageBreak/>
              <w:t xml:space="preserve">Әти – әниләр советы </w:t>
            </w:r>
            <w:r w:rsidRPr="00A52753">
              <w:rPr>
                <w:lang w:val="tt-RU"/>
              </w:rPr>
              <w:lastRenderedPageBreak/>
              <w:t>белән  берлектә бәйгенең положениесын эшләү</w:t>
            </w:r>
          </w:p>
        </w:tc>
        <w:tc>
          <w:tcPr>
            <w:tcW w:w="2332"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lastRenderedPageBreak/>
              <w:t xml:space="preserve">Интеллектуаль </w:t>
            </w:r>
            <w:r w:rsidRPr="00A52753">
              <w:rPr>
                <w:lang w:val="tt-RU"/>
              </w:rPr>
              <w:lastRenderedPageBreak/>
              <w:t>уенның программмасын әзерләү</w:t>
            </w:r>
          </w:p>
        </w:tc>
      </w:tr>
    </w:tbl>
    <w:p w:rsidR="00A52753" w:rsidRPr="00A52753" w:rsidRDefault="00A52753" w:rsidP="00A52753">
      <w:pPr>
        <w:spacing w:after="160" w:line="256" w:lineRule="auto"/>
        <w:rPr>
          <w:rFonts w:ascii="Calibri" w:eastAsia="Calibri" w:hAnsi="Calibri" w:cs="Times New Roman"/>
          <w:lang w:val="tt-RU"/>
        </w:rPr>
      </w:pPr>
    </w:p>
    <w:p w:rsidR="00A52753" w:rsidRPr="00A52753" w:rsidRDefault="00A52753" w:rsidP="00A52753">
      <w:pPr>
        <w:spacing w:after="160" w:line="256" w:lineRule="auto"/>
        <w:ind w:left="1080"/>
        <w:contextualSpacing/>
        <w:rPr>
          <w:rFonts w:ascii="Calibri" w:eastAsia="Calibri" w:hAnsi="Calibri" w:cs="Times New Roman"/>
          <w:lang w:val="tt-RU"/>
        </w:rPr>
      </w:pPr>
    </w:p>
    <w:p w:rsidR="00A52753" w:rsidRPr="00A52753" w:rsidRDefault="00A52753" w:rsidP="00A52753">
      <w:pPr>
        <w:numPr>
          <w:ilvl w:val="0"/>
          <w:numId w:val="2"/>
        </w:numPr>
        <w:spacing w:after="160" w:line="256" w:lineRule="auto"/>
        <w:contextualSpacing/>
        <w:rPr>
          <w:rFonts w:ascii="Calibri" w:eastAsia="Calibri" w:hAnsi="Calibri" w:cs="Times New Roman"/>
          <w:lang w:val="tt-RU"/>
        </w:rPr>
      </w:pPr>
      <w:r w:rsidRPr="00A52753">
        <w:rPr>
          <w:rFonts w:ascii="Calibri" w:eastAsia="Calibri" w:hAnsi="Calibri" w:cs="Times New Roman"/>
          <w:lang w:val="tt-RU"/>
        </w:rPr>
        <w:t>«Аралашу культурасы һәм иҗади сәнгать»</w:t>
      </w:r>
    </w:p>
    <w:p w:rsidR="00A52753" w:rsidRPr="00A52753" w:rsidRDefault="00A52753" w:rsidP="00A52753">
      <w:pPr>
        <w:spacing w:after="160" w:line="256" w:lineRule="auto"/>
        <w:rPr>
          <w:rFonts w:ascii="Calibri" w:eastAsia="Calibri" w:hAnsi="Calibri" w:cs="Times New Roman"/>
          <w:lang w:val="tt-RU"/>
        </w:rPr>
      </w:pPr>
      <w:r w:rsidRPr="00A52753">
        <w:rPr>
          <w:rFonts w:ascii="Calibri" w:eastAsia="Calibri" w:hAnsi="Calibri" w:cs="Times New Roman"/>
          <w:lang w:val="tt-RU"/>
        </w:rPr>
        <w:t>Максат: әдәп һәм әхлак кагыйдәләренә нигезләнеп укучыларда  сөйләм һәм информацион аралашу культурасы формалаштыру,  милли традицияләрне, гореф - гадәтләрне белеп сәнгать һәм мәдәнияткә мәхәббәт тәрбияләү һәм иҗадилыкны үстерү. Иҗади үсешләренә уңай шартлар булдыру.</w:t>
      </w:r>
    </w:p>
    <w:tbl>
      <w:tblPr>
        <w:tblStyle w:val="a3"/>
        <w:tblW w:w="0" w:type="auto"/>
        <w:tblInd w:w="0" w:type="dxa"/>
        <w:tblLook w:val="04A0" w:firstRow="1" w:lastRow="0" w:firstColumn="1" w:lastColumn="0" w:noHBand="0" w:noVBand="1"/>
      </w:tblPr>
      <w:tblGrid>
        <w:gridCol w:w="756"/>
        <w:gridCol w:w="4071"/>
        <w:gridCol w:w="2372"/>
        <w:gridCol w:w="2372"/>
      </w:tblGrid>
      <w:tr w:rsidR="00A52753" w:rsidRPr="00A52753" w:rsidTr="00A52753">
        <w:tc>
          <w:tcPr>
            <w:tcW w:w="756"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№п/п</w:t>
            </w:r>
          </w:p>
        </w:tc>
        <w:tc>
          <w:tcPr>
            <w:tcW w:w="4071"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Тема</w:t>
            </w:r>
          </w:p>
        </w:tc>
        <w:tc>
          <w:tcPr>
            <w:tcW w:w="2372"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rFonts w:ascii="Times New Roman" w:eastAsia="Times New Roman" w:hAnsi="Times New Roman"/>
                <w:color w:val="000000"/>
                <w:sz w:val="24"/>
                <w:szCs w:val="24"/>
                <w:lang w:val="tt-RU" w:eastAsia="ru-RU"/>
              </w:rPr>
            </w:pPr>
            <w:r w:rsidRPr="00A52753">
              <w:rPr>
                <w:rFonts w:ascii="Times New Roman" w:eastAsia="Times New Roman" w:hAnsi="Times New Roman"/>
                <w:color w:val="000000"/>
                <w:sz w:val="24"/>
                <w:szCs w:val="24"/>
                <w:lang w:val="tt-RU" w:eastAsia="ru-RU"/>
              </w:rPr>
              <w:t>Укытучының балалар белән башкарган эшләре</w:t>
            </w:r>
          </w:p>
        </w:tc>
        <w:tc>
          <w:tcPr>
            <w:tcW w:w="2372"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rFonts w:ascii="Times New Roman" w:eastAsia="Times New Roman" w:hAnsi="Times New Roman"/>
                <w:color w:val="000000"/>
                <w:sz w:val="24"/>
                <w:szCs w:val="24"/>
                <w:lang w:val="tt-RU" w:eastAsia="ru-RU"/>
              </w:rPr>
            </w:pPr>
            <w:r w:rsidRPr="00A52753">
              <w:rPr>
                <w:rFonts w:ascii="Times New Roman" w:eastAsia="Times New Roman" w:hAnsi="Times New Roman"/>
                <w:color w:val="000000"/>
                <w:sz w:val="24"/>
                <w:szCs w:val="24"/>
                <w:lang w:val="tt-RU" w:eastAsia="ru-RU"/>
              </w:rPr>
              <w:t>Гаиләдәге эшчәнлек</w:t>
            </w:r>
          </w:p>
        </w:tc>
      </w:tr>
      <w:tr w:rsidR="00A52753" w:rsidRPr="00A52753" w:rsidTr="00A52753">
        <w:tc>
          <w:tcPr>
            <w:tcW w:w="756"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1</w:t>
            </w:r>
          </w:p>
        </w:tc>
        <w:tc>
          <w:tcPr>
            <w:tcW w:w="4071"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jc w:val="both"/>
              <w:rPr>
                <w:lang w:val="tt-RU"/>
              </w:rPr>
            </w:pPr>
            <w:r w:rsidRPr="00A52753">
              <w:rPr>
                <w:lang w:val="tt-RU"/>
              </w:rPr>
              <w:t>Календарь бәйрәмнәрдә: белем бәйрәме, укытучылар көне,әниләр көне уңаеннан “Әниемнең җылы кочагы” (муз.кичә) яңа ел, Ватанны саклаучылар көне, халыкара хатын-кызлар көне, дөньякүләм  балаларны яклау көнендә актив катнашу</w:t>
            </w:r>
          </w:p>
        </w:tc>
        <w:tc>
          <w:tcPr>
            <w:tcW w:w="2372"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 xml:space="preserve">Укучыларның иҗади сәләтләрен ачу, чараларда актив катнашу, лидерлык сыйфаты тәрбияләү. </w:t>
            </w:r>
          </w:p>
        </w:tc>
        <w:tc>
          <w:tcPr>
            <w:tcW w:w="2372"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 xml:space="preserve">Укучыларга әзерлек барышында булышу һәм  укучылар тарафыннан әзерләнгән чараларда актив катнашу, </w:t>
            </w:r>
          </w:p>
        </w:tc>
      </w:tr>
      <w:tr w:rsidR="00A52753" w:rsidRPr="00A52753" w:rsidTr="00A52753">
        <w:tc>
          <w:tcPr>
            <w:tcW w:w="756"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2</w:t>
            </w:r>
          </w:p>
        </w:tc>
        <w:tc>
          <w:tcPr>
            <w:tcW w:w="4071"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jc w:val="both"/>
              <w:rPr>
                <w:lang w:val="tt-RU"/>
              </w:rPr>
            </w:pPr>
            <w:r w:rsidRPr="00A52753">
              <w:rPr>
                <w:lang w:val="tt-RU"/>
              </w:rPr>
              <w:t>“Минем яраткан укытучым” бәйгесендә видеороликлар номинациясендэ катнашу</w:t>
            </w:r>
          </w:p>
        </w:tc>
        <w:tc>
          <w:tcPr>
            <w:tcW w:w="2372"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Укучыларда укытучы һөнәренә мәхәббәт хисе һәм эстетик зәвык  тәрбияләү.</w:t>
            </w:r>
          </w:p>
        </w:tc>
        <w:tc>
          <w:tcPr>
            <w:tcW w:w="2372"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Видеоролик ясауда булышу.</w:t>
            </w:r>
          </w:p>
        </w:tc>
      </w:tr>
      <w:tr w:rsidR="00A52753" w:rsidRPr="00A52753" w:rsidTr="00A52753">
        <w:tc>
          <w:tcPr>
            <w:tcW w:w="756"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3</w:t>
            </w:r>
          </w:p>
        </w:tc>
        <w:tc>
          <w:tcPr>
            <w:tcW w:w="4071"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jc w:val="both"/>
              <w:rPr>
                <w:lang w:val="tt-RU"/>
              </w:rPr>
            </w:pPr>
            <w:r w:rsidRPr="00A52753">
              <w:rPr>
                <w:lang w:val="tt-RU"/>
              </w:rPr>
              <w:t>Сыйныф кабинетларын эстетик яктан матурлау</w:t>
            </w:r>
          </w:p>
        </w:tc>
        <w:tc>
          <w:tcPr>
            <w:tcW w:w="2372"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Кабинетны укучылар күңеленә хуш килерлек итеп үзгәртеп торуда укучыларның иҗадилыгын  үстерү.</w:t>
            </w:r>
          </w:p>
        </w:tc>
        <w:tc>
          <w:tcPr>
            <w:tcW w:w="2372"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Кабинет эшчәнлегендә булышлык итү.</w:t>
            </w:r>
          </w:p>
        </w:tc>
      </w:tr>
      <w:tr w:rsidR="00A52753" w:rsidRPr="00A52753" w:rsidTr="00A52753">
        <w:tc>
          <w:tcPr>
            <w:tcW w:w="756"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4</w:t>
            </w:r>
          </w:p>
        </w:tc>
        <w:tc>
          <w:tcPr>
            <w:tcW w:w="4071"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Төрле плакат, рәсем конкурсларында катнашу</w:t>
            </w:r>
          </w:p>
        </w:tc>
        <w:tc>
          <w:tcPr>
            <w:tcW w:w="2372"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 xml:space="preserve">Нигезләмәләр белән таныштыру, киңәшләр бирү. </w:t>
            </w:r>
          </w:p>
        </w:tc>
        <w:tc>
          <w:tcPr>
            <w:tcW w:w="2372"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Балага конкурс эше башкару өчен шартлар һәм материаллар булдыру, киңәш бирү.</w:t>
            </w:r>
          </w:p>
        </w:tc>
      </w:tr>
      <w:tr w:rsidR="00A52753" w:rsidRPr="00A52753" w:rsidTr="00A52753">
        <w:tc>
          <w:tcPr>
            <w:tcW w:w="756"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5</w:t>
            </w:r>
          </w:p>
        </w:tc>
        <w:tc>
          <w:tcPr>
            <w:tcW w:w="4071"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Милли традицияләрне саклау максатыннан халкыбызның борынгыдан килгән уеннарын: биш пар, йөзек салыш, так калыш, һ.б. уеннарын уйнау</w:t>
            </w:r>
          </w:p>
        </w:tc>
        <w:tc>
          <w:tcPr>
            <w:tcW w:w="2372"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Милли традицияләрне саклау һәм яңарту.</w:t>
            </w:r>
          </w:p>
        </w:tc>
        <w:tc>
          <w:tcPr>
            <w:tcW w:w="2372"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Гаиләдә балаларга элеккеге уеннарны өйрәтү.</w:t>
            </w:r>
          </w:p>
        </w:tc>
      </w:tr>
      <w:tr w:rsidR="00A52753" w:rsidRPr="00A52753" w:rsidTr="00A52753">
        <w:tc>
          <w:tcPr>
            <w:tcW w:w="756"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6</w:t>
            </w:r>
          </w:p>
        </w:tc>
        <w:tc>
          <w:tcPr>
            <w:tcW w:w="4071"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“Созвездие-Йолдызлык” конкурсына әзерлек һәм катнашу</w:t>
            </w:r>
          </w:p>
        </w:tc>
        <w:tc>
          <w:tcPr>
            <w:tcW w:w="2372"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“Балачак” бию төркеме белән бию сайлау һәм ныклы әзерлек  белән конкурста катнашу.</w:t>
            </w:r>
          </w:p>
        </w:tc>
        <w:tc>
          <w:tcPr>
            <w:tcW w:w="2372"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Киемнәр әзерләүдә ярдәм күрсәтү.</w:t>
            </w:r>
          </w:p>
        </w:tc>
      </w:tr>
      <w:tr w:rsidR="00A52753" w:rsidRPr="00A52753" w:rsidTr="00A52753">
        <w:tc>
          <w:tcPr>
            <w:tcW w:w="756"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7</w:t>
            </w:r>
          </w:p>
        </w:tc>
        <w:tc>
          <w:tcPr>
            <w:tcW w:w="4071"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“Балачак – бәхет иле” иҗат кон</w:t>
            </w:r>
            <w:r w:rsidRPr="00A52753">
              <w:t>ц</w:t>
            </w:r>
            <w:r w:rsidRPr="00A52753">
              <w:rPr>
                <w:lang w:val="tt-RU"/>
              </w:rPr>
              <w:t>ерты</w:t>
            </w:r>
          </w:p>
        </w:tc>
        <w:tc>
          <w:tcPr>
            <w:tcW w:w="2372"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t>Концерт</w:t>
            </w:r>
            <w:r w:rsidRPr="00A52753">
              <w:rPr>
                <w:lang w:val="tt-RU"/>
              </w:rPr>
              <w:t xml:space="preserve"> программа-сын төзү, номерлрны өйрәтү.</w:t>
            </w:r>
          </w:p>
        </w:tc>
        <w:tc>
          <w:tcPr>
            <w:tcW w:w="2372"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Концертта аерым номерлар белән  әти – әниләрне катнаштыру</w:t>
            </w:r>
          </w:p>
        </w:tc>
      </w:tr>
      <w:tr w:rsidR="00A52753" w:rsidRPr="00A52753" w:rsidTr="00A52753">
        <w:tc>
          <w:tcPr>
            <w:tcW w:w="756"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8</w:t>
            </w:r>
          </w:p>
        </w:tc>
        <w:tc>
          <w:tcPr>
            <w:tcW w:w="4071"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“Интернет аша аралашу кул</w:t>
            </w:r>
            <w:r w:rsidRPr="00A52753">
              <w:t>ь</w:t>
            </w:r>
            <w:r w:rsidRPr="00A52753">
              <w:rPr>
                <w:lang w:val="tt-RU"/>
              </w:rPr>
              <w:t>турасы” .</w:t>
            </w:r>
          </w:p>
        </w:tc>
        <w:tc>
          <w:tcPr>
            <w:tcW w:w="2372"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Интернет аша аралашу культурасы формалаштыру.</w:t>
            </w:r>
          </w:p>
        </w:tc>
        <w:tc>
          <w:tcPr>
            <w:tcW w:w="2372"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r w:rsidRPr="00A52753">
              <w:rPr>
                <w:lang w:val="tt-RU"/>
              </w:rPr>
              <w:t>Өйдә интернет аша аралашу культурасы үтәлешен контрольдә тоту.</w:t>
            </w:r>
          </w:p>
        </w:tc>
      </w:tr>
      <w:tr w:rsidR="00A52753" w:rsidRPr="00A52753" w:rsidTr="00A52753">
        <w:tc>
          <w:tcPr>
            <w:tcW w:w="756"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9</w:t>
            </w:r>
          </w:p>
        </w:tc>
        <w:tc>
          <w:tcPr>
            <w:tcW w:w="4071"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Хәйрия акцияләрендә катнашу.</w:t>
            </w:r>
          </w:p>
        </w:tc>
        <w:tc>
          <w:tcPr>
            <w:tcW w:w="2372"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 xml:space="preserve">Ярдәмчеллек, кешелеклелек хисләре </w:t>
            </w:r>
            <w:r w:rsidRPr="00A52753">
              <w:rPr>
                <w:lang w:val="tt-RU"/>
              </w:rPr>
              <w:lastRenderedPageBreak/>
              <w:t>тәрбияләү.</w:t>
            </w:r>
          </w:p>
        </w:tc>
        <w:tc>
          <w:tcPr>
            <w:tcW w:w="2372"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lastRenderedPageBreak/>
              <w:t xml:space="preserve">Гаиләләрнең хәйрия акцияләрендә </w:t>
            </w:r>
            <w:r w:rsidRPr="00A52753">
              <w:rPr>
                <w:lang w:val="tt-RU"/>
              </w:rPr>
              <w:lastRenderedPageBreak/>
              <w:t xml:space="preserve">катнашуы. </w:t>
            </w:r>
          </w:p>
        </w:tc>
      </w:tr>
      <w:tr w:rsidR="00A52753" w:rsidRPr="00A52753" w:rsidTr="00A52753">
        <w:tc>
          <w:tcPr>
            <w:tcW w:w="756"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lastRenderedPageBreak/>
              <w:t>10</w:t>
            </w:r>
          </w:p>
        </w:tc>
        <w:tc>
          <w:tcPr>
            <w:tcW w:w="4071" w:type="dxa"/>
            <w:tcBorders>
              <w:top w:val="single" w:sz="4" w:space="0" w:color="auto"/>
              <w:left w:val="single" w:sz="4" w:space="0" w:color="auto"/>
              <w:bottom w:val="single" w:sz="4" w:space="0" w:color="auto"/>
              <w:right w:val="single" w:sz="4" w:space="0" w:color="auto"/>
            </w:tcBorders>
          </w:tcPr>
          <w:p w:rsidR="00A52753" w:rsidRPr="00A52753" w:rsidRDefault="00A52753" w:rsidP="00A52753">
            <w:pPr>
              <w:rPr>
                <w:lang w:val="tt-RU"/>
              </w:rPr>
            </w:pPr>
          </w:p>
        </w:tc>
        <w:tc>
          <w:tcPr>
            <w:tcW w:w="2372" w:type="dxa"/>
            <w:tcBorders>
              <w:top w:val="single" w:sz="4" w:space="0" w:color="auto"/>
              <w:left w:val="single" w:sz="4" w:space="0" w:color="auto"/>
              <w:bottom w:val="single" w:sz="4" w:space="0" w:color="auto"/>
              <w:right w:val="single" w:sz="4" w:space="0" w:color="auto"/>
            </w:tcBorders>
          </w:tcPr>
          <w:p w:rsidR="00A52753" w:rsidRPr="00A52753" w:rsidRDefault="00A52753" w:rsidP="00A52753">
            <w:pPr>
              <w:rPr>
                <w:lang w:val="tt-RU"/>
              </w:rPr>
            </w:pPr>
          </w:p>
        </w:tc>
        <w:tc>
          <w:tcPr>
            <w:tcW w:w="2372" w:type="dxa"/>
            <w:tcBorders>
              <w:top w:val="single" w:sz="4" w:space="0" w:color="auto"/>
              <w:left w:val="single" w:sz="4" w:space="0" w:color="auto"/>
              <w:bottom w:val="single" w:sz="4" w:space="0" w:color="auto"/>
              <w:right w:val="single" w:sz="4" w:space="0" w:color="auto"/>
            </w:tcBorders>
          </w:tcPr>
          <w:p w:rsidR="00A52753" w:rsidRPr="00A52753" w:rsidRDefault="00A52753" w:rsidP="00A52753">
            <w:pPr>
              <w:rPr>
                <w:lang w:val="tt-RU"/>
              </w:rPr>
            </w:pPr>
          </w:p>
        </w:tc>
      </w:tr>
      <w:tr w:rsidR="00A52753" w:rsidRPr="00A52753" w:rsidTr="00A52753">
        <w:tc>
          <w:tcPr>
            <w:tcW w:w="756"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11</w:t>
            </w:r>
          </w:p>
        </w:tc>
        <w:tc>
          <w:tcPr>
            <w:tcW w:w="4071" w:type="dxa"/>
            <w:tcBorders>
              <w:top w:val="single" w:sz="4" w:space="0" w:color="auto"/>
              <w:left w:val="single" w:sz="4" w:space="0" w:color="auto"/>
              <w:bottom w:val="single" w:sz="4" w:space="0" w:color="auto"/>
              <w:right w:val="single" w:sz="4" w:space="0" w:color="auto"/>
            </w:tcBorders>
          </w:tcPr>
          <w:p w:rsidR="00A52753" w:rsidRPr="00A52753" w:rsidRDefault="00A52753" w:rsidP="00A52753">
            <w:pPr>
              <w:rPr>
                <w:lang w:val="tt-RU"/>
              </w:rPr>
            </w:pPr>
          </w:p>
        </w:tc>
        <w:tc>
          <w:tcPr>
            <w:tcW w:w="2372" w:type="dxa"/>
            <w:tcBorders>
              <w:top w:val="single" w:sz="4" w:space="0" w:color="auto"/>
              <w:left w:val="single" w:sz="4" w:space="0" w:color="auto"/>
              <w:bottom w:val="single" w:sz="4" w:space="0" w:color="auto"/>
              <w:right w:val="single" w:sz="4" w:space="0" w:color="auto"/>
            </w:tcBorders>
          </w:tcPr>
          <w:p w:rsidR="00A52753" w:rsidRPr="00A52753" w:rsidRDefault="00A52753" w:rsidP="00A52753">
            <w:pPr>
              <w:rPr>
                <w:lang w:val="tt-RU"/>
              </w:rPr>
            </w:pPr>
          </w:p>
        </w:tc>
        <w:tc>
          <w:tcPr>
            <w:tcW w:w="2372" w:type="dxa"/>
            <w:tcBorders>
              <w:top w:val="single" w:sz="4" w:space="0" w:color="auto"/>
              <w:left w:val="single" w:sz="4" w:space="0" w:color="auto"/>
              <w:bottom w:val="single" w:sz="4" w:space="0" w:color="auto"/>
              <w:right w:val="single" w:sz="4" w:space="0" w:color="auto"/>
            </w:tcBorders>
          </w:tcPr>
          <w:p w:rsidR="00A52753" w:rsidRPr="00A52753" w:rsidRDefault="00A52753" w:rsidP="00A52753">
            <w:pPr>
              <w:rPr>
                <w:lang w:val="tt-RU"/>
              </w:rPr>
            </w:pPr>
          </w:p>
        </w:tc>
      </w:tr>
      <w:tr w:rsidR="00A52753" w:rsidRPr="00A52753" w:rsidTr="00A52753">
        <w:tc>
          <w:tcPr>
            <w:tcW w:w="756"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12</w:t>
            </w:r>
          </w:p>
        </w:tc>
        <w:tc>
          <w:tcPr>
            <w:tcW w:w="4071" w:type="dxa"/>
            <w:tcBorders>
              <w:top w:val="single" w:sz="4" w:space="0" w:color="auto"/>
              <w:left w:val="single" w:sz="4" w:space="0" w:color="auto"/>
              <w:bottom w:val="single" w:sz="4" w:space="0" w:color="auto"/>
              <w:right w:val="single" w:sz="4" w:space="0" w:color="auto"/>
            </w:tcBorders>
          </w:tcPr>
          <w:p w:rsidR="00A52753" w:rsidRPr="00A52753" w:rsidRDefault="00A52753" w:rsidP="00A52753">
            <w:pPr>
              <w:rPr>
                <w:lang w:val="tt-RU"/>
              </w:rPr>
            </w:pPr>
          </w:p>
        </w:tc>
        <w:tc>
          <w:tcPr>
            <w:tcW w:w="2372" w:type="dxa"/>
            <w:tcBorders>
              <w:top w:val="single" w:sz="4" w:space="0" w:color="auto"/>
              <w:left w:val="single" w:sz="4" w:space="0" w:color="auto"/>
              <w:bottom w:val="single" w:sz="4" w:space="0" w:color="auto"/>
              <w:right w:val="single" w:sz="4" w:space="0" w:color="auto"/>
            </w:tcBorders>
          </w:tcPr>
          <w:p w:rsidR="00A52753" w:rsidRPr="00A52753" w:rsidRDefault="00A52753" w:rsidP="00A52753">
            <w:pPr>
              <w:rPr>
                <w:lang w:val="tt-RU"/>
              </w:rPr>
            </w:pPr>
          </w:p>
        </w:tc>
        <w:tc>
          <w:tcPr>
            <w:tcW w:w="2372" w:type="dxa"/>
            <w:tcBorders>
              <w:top w:val="single" w:sz="4" w:space="0" w:color="auto"/>
              <w:left w:val="single" w:sz="4" w:space="0" w:color="auto"/>
              <w:bottom w:val="single" w:sz="4" w:space="0" w:color="auto"/>
              <w:right w:val="single" w:sz="4" w:space="0" w:color="auto"/>
            </w:tcBorders>
          </w:tcPr>
          <w:p w:rsidR="00A52753" w:rsidRPr="00A52753" w:rsidRDefault="00A52753" w:rsidP="00A52753">
            <w:pPr>
              <w:rPr>
                <w:lang w:val="tt-RU"/>
              </w:rPr>
            </w:pPr>
          </w:p>
        </w:tc>
      </w:tr>
    </w:tbl>
    <w:p w:rsidR="00A52753" w:rsidRPr="00A52753" w:rsidRDefault="00A52753" w:rsidP="00A52753">
      <w:pPr>
        <w:spacing w:after="160" w:line="256" w:lineRule="auto"/>
        <w:rPr>
          <w:rFonts w:ascii="Calibri" w:eastAsia="Calibri" w:hAnsi="Calibri" w:cs="Times New Roman"/>
          <w:lang w:val="tt-RU"/>
        </w:rPr>
      </w:pPr>
    </w:p>
    <w:p w:rsidR="00A52753" w:rsidRPr="00A52753" w:rsidRDefault="00A52753" w:rsidP="00A52753">
      <w:pPr>
        <w:numPr>
          <w:ilvl w:val="0"/>
          <w:numId w:val="2"/>
        </w:numPr>
        <w:spacing w:after="160" w:line="256" w:lineRule="auto"/>
        <w:contextualSpacing/>
        <w:rPr>
          <w:rFonts w:ascii="Calibri" w:eastAsia="Calibri" w:hAnsi="Calibri" w:cs="Times New Roman"/>
          <w:lang w:val="tt-RU"/>
        </w:rPr>
      </w:pPr>
      <w:r w:rsidRPr="00A52753">
        <w:rPr>
          <w:rFonts w:ascii="Calibri" w:eastAsia="Calibri" w:hAnsi="Calibri" w:cs="Times New Roman"/>
          <w:lang w:val="tt-RU"/>
        </w:rPr>
        <w:t>“Патриотизм”</w:t>
      </w:r>
    </w:p>
    <w:p w:rsidR="00A52753" w:rsidRPr="00A52753" w:rsidRDefault="00A52753" w:rsidP="00A52753">
      <w:pPr>
        <w:spacing w:after="160" w:line="256" w:lineRule="auto"/>
        <w:rPr>
          <w:rFonts w:ascii="Calibri" w:eastAsia="Calibri" w:hAnsi="Calibri" w:cs="Times New Roman"/>
          <w:lang w:val="tt-RU"/>
        </w:rPr>
      </w:pPr>
      <w:r w:rsidRPr="00A52753">
        <w:rPr>
          <w:rFonts w:ascii="Calibri" w:eastAsia="Calibri" w:hAnsi="Calibri" w:cs="Times New Roman"/>
          <w:lang w:val="tt-RU"/>
        </w:rPr>
        <w:t>Максат: туган җиргә, илебезгә мәхәббәт хисе аша бүгенге көн таләпләренә туры килерлек,  тормышка яраклашкан, илебезгә лаеклы яшь буын тәрбияләү.</w:t>
      </w:r>
    </w:p>
    <w:tbl>
      <w:tblPr>
        <w:tblStyle w:val="a3"/>
        <w:tblW w:w="0" w:type="auto"/>
        <w:tblInd w:w="0" w:type="dxa"/>
        <w:tblLook w:val="04A0" w:firstRow="1" w:lastRow="0" w:firstColumn="1" w:lastColumn="0" w:noHBand="0" w:noVBand="1"/>
      </w:tblPr>
      <w:tblGrid>
        <w:gridCol w:w="777"/>
        <w:gridCol w:w="4042"/>
        <w:gridCol w:w="2381"/>
        <w:gridCol w:w="2371"/>
      </w:tblGrid>
      <w:tr w:rsidR="00A52753" w:rsidRPr="00A52753" w:rsidTr="00A52753">
        <w:tc>
          <w:tcPr>
            <w:tcW w:w="675"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line="360" w:lineRule="auto"/>
              <w:rPr>
                <w:b/>
                <w:lang w:val="tt-RU"/>
              </w:rPr>
            </w:pPr>
            <w:r w:rsidRPr="00A52753">
              <w:rPr>
                <w:b/>
                <w:lang w:val="tt-RU"/>
              </w:rPr>
              <w:t>№п/п</w:t>
            </w:r>
          </w:p>
        </w:tc>
        <w:tc>
          <w:tcPr>
            <w:tcW w:w="411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line="360" w:lineRule="auto"/>
              <w:rPr>
                <w:b/>
                <w:lang w:val="tt-RU"/>
              </w:rPr>
            </w:pPr>
            <w:r w:rsidRPr="00A52753">
              <w:rPr>
                <w:b/>
                <w:lang w:val="tt-RU"/>
              </w:rPr>
              <w:t>Тема</w:t>
            </w:r>
          </w:p>
        </w:tc>
        <w:tc>
          <w:tcPr>
            <w:tcW w:w="2393"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rFonts w:ascii="Times New Roman" w:eastAsia="Times New Roman" w:hAnsi="Times New Roman"/>
                <w:color w:val="000000"/>
                <w:sz w:val="24"/>
                <w:szCs w:val="24"/>
                <w:lang w:val="tt-RU" w:eastAsia="ru-RU"/>
              </w:rPr>
            </w:pPr>
            <w:r w:rsidRPr="00A52753">
              <w:rPr>
                <w:rFonts w:ascii="Times New Roman" w:eastAsia="Times New Roman" w:hAnsi="Times New Roman"/>
                <w:color w:val="000000"/>
                <w:sz w:val="24"/>
                <w:szCs w:val="24"/>
                <w:lang w:val="tt-RU" w:eastAsia="ru-RU"/>
              </w:rPr>
              <w:t>Укытучының балалар белән башкарган эшләре</w:t>
            </w:r>
          </w:p>
        </w:tc>
        <w:tc>
          <w:tcPr>
            <w:tcW w:w="2393"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rFonts w:ascii="Times New Roman" w:eastAsia="Times New Roman" w:hAnsi="Times New Roman"/>
                <w:color w:val="000000"/>
                <w:sz w:val="24"/>
                <w:szCs w:val="24"/>
                <w:lang w:val="tt-RU" w:eastAsia="ru-RU"/>
              </w:rPr>
            </w:pPr>
            <w:r w:rsidRPr="00A52753">
              <w:rPr>
                <w:rFonts w:ascii="Times New Roman" w:eastAsia="Times New Roman" w:hAnsi="Times New Roman"/>
                <w:color w:val="000000"/>
                <w:sz w:val="24"/>
                <w:szCs w:val="24"/>
                <w:lang w:val="tt-RU" w:eastAsia="ru-RU"/>
              </w:rPr>
              <w:t>Гаиләдәге эшчәнлек</w:t>
            </w:r>
          </w:p>
        </w:tc>
      </w:tr>
      <w:tr w:rsidR="00A52753" w:rsidRPr="00A52753" w:rsidTr="00A52753">
        <w:tc>
          <w:tcPr>
            <w:tcW w:w="675"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line="360" w:lineRule="auto"/>
              <w:rPr>
                <w:b/>
                <w:lang w:val="tt-RU"/>
              </w:rPr>
            </w:pPr>
            <w:r w:rsidRPr="00A52753">
              <w:rPr>
                <w:b/>
                <w:lang w:val="tt-RU"/>
              </w:rPr>
              <w:t>1</w:t>
            </w:r>
          </w:p>
        </w:tc>
        <w:tc>
          <w:tcPr>
            <w:tcW w:w="411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line="360" w:lineRule="auto"/>
              <w:rPr>
                <w:b/>
                <w:lang w:val="tt-RU"/>
              </w:rPr>
            </w:pPr>
            <w:r w:rsidRPr="00A52753">
              <w:rPr>
                <w:rFonts w:ascii="Arial" w:hAnsi="Arial" w:cs="Arial"/>
                <w:color w:val="333333"/>
                <w:sz w:val="20"/>
                <w:szCs w:val="20"/>
                <w:shd w:val="clear" w:color="auto" w:fill="FFFFFF"/>
                <w:lang w:val="tt-RU"/>
              </w:rPr>
              <w:t>Һәр кеше - үз халкы тарихын, җирле тарихны, үз төбәгенең милли үзенчәлекләрен белергә тиеш</w:t>
            </w:r>
          </w:p>
        </w:tc>
        <w:tc>
          <w:tcPr>
            <w:tcW w:w="2393"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rFonts w:ascii="Times New Roman" w:eastAsia="Times New Roman" w:hAnsi="Times New Roman"/>
                <w:color w:val="000000"/>
                <w:sz w:val="24"/>
                <w:szCs w:val="24"/>
                <w:lang w:val="tt-RU" w:eastAsia="ru-RU"/>
              </w:rPr>
            </w:pPr>
            <w:r w:rsidRPr="00A52753">
              <w:rPr>
                <w:rFonts w:ascii="Times New Roman" w:eastAsia="Times New Roman" w:hAnsi="Times New Roman"/>
                <w:color w:val="000000"/>
                <w:sz w:val="24"/>
                <w:szCs w:val="24"/>
                <w:lang w:val="tt-RU" w:eastAsia="ru-RU"/>
              </w:rPr>
              <w:t>Гаилә традицияләренең тәрбия бирүдә әһәмиятен ачу.</w:t>
            </w:r>
          </w:p>
        </w:tc>
        <w:tc>
          <w:tcPr>
            <w:tcW w:w="2393"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rFonts w:ascii="Times New Roman" w:eastAsia="Times New Roman" w:hAnsi="Times New Roman"/>
                <w:color w:val="000000"/>
                <w:sz w:val="24"/>
                <w:szCs w:val="24"/>
                <w:lang w:val="en-US" w:eastAsia="ru-RU"/>
              </w:rPr>
            </w:pPr>
            <w:r w:rsidRPr="00A52753">
              <w:rPr>
                <w:rFonts w:ascii="Times New Roman" w:eastAsia="Times New Roman" w:hAnsi="Times New Roman"/>
                <w:color w:val="000000"/>
                <w:sz w:val="24"/>
                <w:szCs w:val="24"/>
                <w:lang w:eastAsia="ru-RU"/>
              </w:rPr>
              <w:t>Гаил</w:t>
            </w:r>
            <w:r w:rsidRPr="00A52753">
              <w:rPr>
                <w:rFonts w:ascii="Times New Roman" w:eastAsia="Times New Roman" w:hAnsi="Times New Roman"/>
                <w:color w:val="000000"/>
                <w:sz w:val="24"/>
                <w:szCs w:val="24"/>
                <w:lang w:val="tt-RU" w:eastAsia="ru-RU"/>
              </w:rPr>
              <w:t>ә традицияләре фотоколлаж ясау</w:t>
            </w:r>
          </w:p>
        </w:tc>
      </w:tr>
      <w:tr w:rsidR="00A52753" w:rsidRPr="00A52753" w:rsidTr="00A52753">
        <w:tc>
          <w:tcPr>
            <w:tcW w:w="675"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2</w:t>
            </w:r>
          </w:p>
        </w:tc>
        <w:tc>
          <w:tcPr>
            <w:tcW w:w="411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Кайнар нокталарда хезмәт итүче егетләр белән очрашулар. “Әфган – йөрәк ярасы” – чара.</w:t>
            </w:r>
          </w:p>
        </w:tc>
        <w:tc>
          <w:tcPr>
            <w:tcW w:w="2393"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Ватан алдындагы бурычын үтәүне кайнар нокталарда уздырган ир-егетләр белән чорашуда патриотизм рухы тәрбияләү.</w:t>
            </w:r>
          </w:p>
        </w:tc>
        <w:tc>
          <w:tcPr>
            <w:tcW w:w="2393"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Кайнар нокталарда булган егетләрне чакыру, кичәне уздыруда булышлык итү.</w:t>
            </w:r>
          </w:p>
        </w:tc>
      </w:tr>
      <w:tr w:rsidR="00A52753" w:rsidRPr="00A52753" w:rsidTr="00A52753">
        <w:tc>
          <w:tcPr>
            <w:tcW w:w="675"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3</w:t>
            </w:r>
          </w:p>
        </w:tc>
        <w:tc>
          <w:tcPr>
            <w:tcW w:w="411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Һәйкәл,обелиск яннарын тәртиптә тоту</w:t>
            </w:r>
          </w:p>
        </w:tc>
        <w:tc>
          <w:tcPr>
            <w:tcW w:w="2393"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Туган ил, туган җир өчен сугыш кырында ятып калганнарны хөрмәтләү, искә алу саваплы гамәл булуын төшендерү.</w:t>
            </w:r>
          </w:p>
        </w:tc>
        <w:tc>
          <w:tcPr>
            <w:tcW w:w="2393"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Ярдәм кирәк булганда булышу.</w:t>
            </w:r>
          </w:p>
        </w:tc>
      </w:tr>
      <w:tr w:rsidR="00A52753" w:rsidRPr="00A52753" w:rsidTr="00A52753">
        <w:tc>
          <w:tcPr>
            <w:tcW w:w="675"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4</w:t>
            </w:r>
          </w:p>
        </w:tc>
        <w:tc>
          <w:tcPr>
            <w:tcW w:w="411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Сугыш чоры балалары белән очрашулар. “Хөрмәтләсәң олыны, олыларлар үзеңне” – кичә.</w:t>
            </w:r>
          </w:p>
        </w:tc>
        <w:tc>
          <w:tcPr>
            <w:tcW w:w="2393"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Өлкән буынга хөрмәт хисе тәрбияләү.</w:t>
            </w:r>
          </w:p>
        </w:tc>
        <w:tc>
          <w:tcPr>
            <w:tcW w:w="2393"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Очрашуга өлкәннәрне алып килү, озатып кую.</w:t>
            </w:r>
          </w:p>
        </w:tc>
      </w:tr>
      <w:tr w:rsidR="00A52753" w:rsidRPr="00A52753" w:rsidTr="00A52753">
        <w:tc>
          <w:tcPr>
            <w:tcW w:w="675"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5</w:t>
            </w:r>
          </w:p>
        </w:tc>
        <w:tc>
          <w:tcPr>
            <w:tcW w:w="411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“Үлемсез полк” өчен әти- әниләрнең сугышта катнашкан әби-бабайлары фотоларын ясату.</w:t>
            </w:r>
          </w:p>
        </w:tc>
        <w:tc>
          <w:tcPr>
            <w:tcW w:w="2393"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“Үткәнен белмәгәннең –киләчәге юк” әйтеменең асылын ачу.</w:t>
            </w:r>
          </w:p>
        </w:tc>
        <w:tc>
          <w:tcPr>
            <w:tcW w:w="2393"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Әти-әниләр тарафыннан А3 форматында фото һәм язма ясату.</w:t>
            </w:r>
          </w:p>
        </w:tc>
      </w:tr>
      <w:tr w:rsidR="00A52753" w:rsidRPr="00A52753" w:rsidTr="00A52753">
        <w:tc>
          <w:tcPr>
            <w:tcW w:w="675"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6</w:t>
            </w:r>
          </w:p>
        </w:tc>
        <w:tc>
          <w:tcPr>
            <w:tcW w:w="411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Ялгыз өлкәннәргә ярдәм оештыру.</w:t>
            </w:r>
          </w:p>
        </w:tc>
        <w:tc>
          <w:tcPr>
            <w:tcW w:w="2393"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Шефлык эше оештыру:</w:t>
            </w:r>
          </w:p>
          <w:p w:rsidR="00A52753" w:rsidRPr="00A52753" w:rsidRDefault="00A52753" w:rsidP="00A52753">
            <w:pPr>
              <w:rPr>
                <w:lang w:val="tt-RU"/>
              </w:rPr>
            </w:pPr>
            <w:r w:rsidRPr="00A52753">
              <w:rPr>
                <w:lang w:val="tt-RU"/>
              </w:rPr>
              <w:t xml:space="preserve">Көшкәтбаш ягы Нәсимә апага, Түнтәр ягы </w:t>
            </w:r>
          </w:p>
        </w:tc>
        <w:tc>
          <w:tcPr>
            <w:tcW w:w="2393"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Өлкәннәргә булышуда әти- әниләрнең дә ярдәме.</w:t>
            </w:r>
          </w:p>
        </w:tc>
      </w:tr>
      <w:tr w:rsidR="00A52753" w:rsidRPr="00A52753" w:rsidTr="00A52753">
        <w:tc>
          <w:tcPr>
            <w:tcW w:w="675"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7</w:t>
            </w:r>
          </w:p>
        </w:tc>
        <w:tc>
          <w:tcPr>
            <w:tcW w:w="4110"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Аҗаган – хәрби патриотик уенында катнашу.</w:t>
            </w:r>
          </w:p>
        </w:tc>
        <w:tc>
          <w:tcPr>
            <w:tcW w:w="2393"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Төрле уеннарга әзерлек вакытында киңәшләр бирү.</w:t>
            </w:r>
          </w:p>
        </w:tc>
        <w:tc>
          <w:tcPr>
            <w:tcW w:w="2393"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Аҗаган өчен кораллар һәм киемнәр әзерләүдә әти-әниләрнең ярдәме.</w:t>
            </w:r>
          </w:p>
        </w:tc>
      </w:tr>
    </w:tbl>
    <w:p w:rsidR="00A52753" w:rsidRPr="00A52753" w:rsidRDefault="00A52753" w:rsidP="00A52753">
      <w:pPr>
        <w:spacing w:after="160" w:line="256" w:lineRule="auto"/>
        <w:rPr>
          <w:rFonts w:ascii="Calibri" w:eastAsia="Calibri" w:hAnsi="Calibri" w:cs="Times New Roman"/>
          <w:lang w:val="tt-RU"/>
        </w:rPr>
      </w:pPr>
    </w:p>
    <w:p w:rsidR="00A52753" w:rsidRPr="00A52753" w:rsidRDefault="00A52753" w:rsidP="00A52753">
      <w:pPr>
        <w:numPr>
          <w:ilvl w:val="0"/>
          <w:numId w:val="2"/>
        </w:numPr>
        <w:spacing w:after="160" w:line="256" w:lineRule="auto"/>
        <w:contextualSpacing/>
        <w:rPr>
          <w:rFonts w:ascii="Calibri" w:eastAsia="Calibri" w:hAnsi="Calibri" w:cs="Times New Roman"/>
        </w:rPr>
      </w:pPr>
      <w:r w:rsidRPr="00A52753">
        <w:rPr>
          <w:rFonts w:ascii="Calibri" w:eastAsia="Calibri" w:hAnsi="Calibri" w:cs="Times New Roman"/>
          <w:lang w:val="tt-RU"/>
        </w:rPr>
        <w:t>“Хокук культурасы”</w:t>
      </w:r>
    </w:p>
    <w:p w:rsidR="00A52753" w:rsidRPr="00A52753" w:rsidRDefault="00A52753" w:rsidP="00A52753">
      <w:pPr>
        <w:spacing w:after="160" w:line="256" w:lineRule="auto"/>
        <w:rPr>
          <w:rFonts w:ascii="Calibri" w:eastAsia="Calibri" w:hAnsi="Calibri" w:cs="Times New Roman"/>
          <w:lang w:val="tt-RU"/>
        </w:rPr>
      </w:pPr>
      <w:r w:rsidRPr="00A52753">
        <w:rPr>
          <w:rFonts w:ascii="Calibri" w:eastAsia="Calibri" w:hAnsi="Calibri" w:cs="Times New Roman"/>
          <w:lang w:val="tt-RU"/>
        </w:rPr>
        <w:t>Максат: Укучыларга хокукый тәрбия бирү һәм әти-әниләр белән берлектә хокук бозуларны профилактикалау.</w:t>
      </w:r>
    </w:p>
    <w:tbl>
      <w:tblPr>
        <w:tblStyle w:val="a3"/>
        <w:tblW w:w="0" w:type="auto"/>
        <w:tblInd w:w="0" w:type="dxa"/>
        <w:tblLook w:val="04A0" w:firstRow="1" w:lastRow="0" w:firstColumn="1" w:lastColumn="0" w:noHBand="0" w:noVBand="1"/>
      </w:tblPr>
      <w:tblGrid>
        <w:gridCol w:w="817"/>
        <w:gridCol w:w="3968"/>
        <w:gridCol w:w="2393"/>
        <w:gridCol w:w="2393"/>
      </w:tblGrid>
      <w:tr w:rsidR="00A52753" w:rsidRPr="00A52753" w:rsidTr="00A52753">
        <w:tc>
          <w:tcPr>
            <w:tcW w:w="817"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line="360" w:lineRule="auto"/>
              <w:rPr>
                <w:b/>
                <w:lang w:val="tt-RU"/>
              </w:rPr>
            </w:pPr>
            <w:r w:rsidRPr="00A52753">
              <w:rPr>
                <w:b/>
                <w:lang w:val="tt-RU"/>
              </w:rPr>
              <w:t>№п/п</w:t>
            </w:r>
          </w:p>
        </w:tc>
        <w:tc>
          <w:tcPr>
            <w:tcW w:w="3968"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line="360" w:lineRule="auto"/>
              <w:rPr>
                <w:b/>
                <w:lang w:val="tt-RU"/>
              </w:rPr>
            </w:pPr>
            <w:r w:rsidRPr="00A52753">
              <w:rPr>
                <w:b/>
                <w:lang w:val="tt-RU"/>
              </w:rPr>
              <w:t>Тема</w:t>
            </w:r>
          </w:p>
        </w:tc>
        <w:tc>
          <w:tcPr>
            <w:tcW w:w="2393"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rFonts w:ascii="Times New Roman" w:eastAsia="Times New Roman" w:hAnsi="Times New Roman"/>
                <w:color w:val="000000"/>
                <w:sz w:val="24"/>
                <w:szCs w:val="24"/>
                <w:lang w:val="tt-RU" w:eastAsia="ru-RU"/>
              </w:rPr>
            </w:pPr>
            <w:r w:rsidRPr="00A52753">
              <w:rPr>
                <w:rFonts w:ascii="Times New Roman" w:eastAsia="Times New Roman" w:hAnsi="Times New Roman"/>
                <w:color w:val="000000"/>
                <w:sz w:val="24"/>
                <w:szCs w:val="24"/>
                <w:lang w:val="tt-RU" w:eastAsia="ru-RU"/>
              </w:rPr>
              <w:t>Укытучының балалар белән башкарган эшләре</w:t>
            </w:r>
          </w:p>
        </w:tc>
        <w:tc>
          <w:tcPr>
            <w:tcW w:w="2393"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rFonts w:ascii="Times New Roman" w:eastAsia="Times New Roman" w:hAnsi="Times New Roman"/>
                <w:color w:val="000000"/>
                <w:sz w:val="24"/>
                <w:szCs w:val="24"/>
                <w:lang w:val="tt-RU" w:eastAsia="ru-RU"/>
              </w:rPr>
            </w:pPr>
            <w:r w:rsidRPr="00A52753">
              <w:rPr>
                <w:rFonts w:ascii="Times New Roman" w:eastAsia="Times New Roman" w:hAnsi="Times New Roman"/>
                <w:color w:val="000000"/>
                <w:sz w:val="24"/>
                <w:szCs w:val="24"/>
                <w:lang w:val="tt-RU" w:eastAsia="ru-RU"/>
              </w:rPr>
              <w:t>Гаиләдәге эшчәнлек</w:t>
            </w:r>
          </w:p>
        </w:tc>
      </w:tr>
      <w:tr w:rsidR="00A52753" w:rsidRPr="00A52753" w:rsidTr="00A52753">
        <w:tc>
          <w:tcPr>
            <w:tcW w:w="817"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line="360" w:lineRule="auto"/>
              <w:rPr>
                <w:b/>
                <w:lang w:val="tt-RU"/>
              </w:rPr>
            </w:pPr>
            <w:r w:rsidRPr="00A52753">
              <w:rPr>
                <w:b/>
                <w:lang w:val="tt-RU"/>
              </w:rPr>
              <w:lastRenderedPageBreak/>
              <w:t>1</w:t>
            </w:r>
          </w:p>
        </w:tc>
        <w:tc>
          <w:tcPr>
            <w:tcW w:w="3968"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jc w:val="both"/>
            </w:pPr>
            <w:r w:rsidRPr="00A52753">
              <w:rPr>
                <w:lang w:val="tt-RU"/>
              </w:rPr>
              <w:t>“Иг</w:t>
            </w:r>
            <w:r w:rsidRPr="00A52753">
              <w:t>ъ</w:t>
            </w:r>
            <w:r w:rsidRPr="00A52753">
              <w:rPr>
                <w:lang w:val="tt-RU"/>
              </w:rPr>
              <w:t>тибар – балалар!” ак</w:t>
            </w:r>
            <w:r w:rsidRPr="00A52753">
              <w:t>циясе</w:t>
            </w:r>
          </w:p>
        </w:tc>
        <w:tc>
          <w:tcPr>
            <w:tcW w:w="2393"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Юл йөрү кагыйдәләре һәм билгеләре уенчык түгеллеген төшендерү.</w:t>
            </w:r>
          </w:p>
        </w:tc>
        <w:tc>
          <w:tcPr>
            <w:tcW w:w="2393"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Авыл эчендә транспорт белән сак йөрү кирәклеген шоферларга кисәтәләр.</w:t>
            </w:r>
          </w:p>
        </w:tc>
      </w:tr>
      <w:tr w:rsidR="00A52753" w:rsidRPr="00A52753" w:rsidTr="00A52753">
        <w:tc>
          <w:tcPr>
            <w:tcW w:w="817"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line="360" w:lineRule="auto"/>
              <w:rPr>
                <w:b/>
                <w:lang w:val="tt-RU"/>
              </w:rPr>
            </w:pPr>
            <w:r w:rsidRPr="00A52753">
              <w:rPr>
                <w:b/>
                <w:lang w:val="tt-RU"/>
              </w:rPr>
              <w:t>2</w:t>
            </w:r>
          </w:p>
        </w:tc>
        <w:tc>
          <w:tcPr>
            <w:tcW w:w="3968" w:type="dxa"/>
            <w:tcBorders>
              <w:top w:val="single" w:sz="4" w:space="0" w:color="auto"/>
              <w:left w:val="single" w:sz="4" w:space="0" w:color="auto"/>
              <w:bottom w:val="single" w:sz="4" w:space="0" w:color="auto"/>
              <w:right w:val="single" w:sz="4" w:space="0" w:color="auto"/>
            </w:tcBorders>
          </w:tcPr>
          <w:p w:rsidR="00A52753" w:rsidRPr="00A52753" w:rsidRDefault="00A52753" w:rsidP="00A52753">
            <w:pPr>
              <w:rPr>
                <w:lang w:val="tt-RU"/>
              </w:rPr>
            </w:pPr>
            <w:r w:rsidRPr="00A52753">
              <w:rPr>
                <w:rFonts w:ascii="Times New Roman" w:hAnsi="Times New Roman"/>
                <w:sz w:val="28"/>
                <w:szCs w:val="28"/>
                <w:lang w:val="tt-RU"/>
              </w:rPr>
              <w:t>«Читтән торып аралашу папкасы»</w:t>
            </w:r>
            <w:r w:rsidRPr="00A52753">
              <w:rPr>
                <w:lang w:val="tt-RU"/>
              </w:rPr>
              <w:t xml:space="preserve"> </w:t>
            </w:r>
            <w:r w:rsidRPr="00A52753">
              <w:rPr>
                <w:rFonts w:ascii="Times New Roman" w:hAnsi="Times New Roman"/>
                <w:sz w:val="28"/>
                <w:szCs w:val="28"/>
                <w:lang w:val="tt-RU"/>
              </w:rPr>
              <w:t>булдыру</w:t>
            </w:r>
          </w:p>
          <w:p w:rsidR="00A52753" w:rsidRPr="00A52753" w:rsidRDefault="00A52753" w:rsidP="00A52753">
            <w:pPr>
              <w:jc w:val="both"/>
              <w:rPr>
                <w:lang w:val="tt-RU"/>
              </w:rPr>
            </w:pPr>
          </w:p>
        </w:tc>
        <w:tc>
          <w:tcPr>
            <w:tcW w:w="2393"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rFonts w:ascii="Times New Roman" w:hAnsi="Times New Roman"/>
                <w:sz w:val="28"/>
                <w:szCs w:val="28"/>
                <w:lang w:val="tt-RU"/>
              </w:rPr>
              <w:t>Төрле темаларга: аракы эчү, наркомания, тәмәке тарту буенча материаллар туплап, укучылар аша өйләренә биреп җибәрү.</w:t>
            </w:r>
          </w:p>
        </w:tc>
        <w:tc>
          <w:tcPr>
            <w:tcW w:w="2393"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rFonts w:ascii="Times New Roman" w:hAnsi="Times New Roman"/>
                <w:sz w:val="28"/>
                <w:szCs w:val="28"/>
                <w:lang w:val="tt-RU"/>
              </w:rPr>
              <w:t>Гаиләләр һәр темага карата бирелгән материаллар буенча үз фикерләрен язмача  белдерәләр.</w:t>
            </w:r>
          </w:p>
        </w:tc>
      </w:tr>
      <w:tr w:rsidR="00A52753" w:rsidRPr="00A52753" w:rsidTr="00A52753">
        <w:tc>
          <w:tcPr>
            <w:tcW w:w="817"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3</w:t>
            </w:r>
          </w:p>
        </w:tc>
        <w:tc>
          <w:tcPr>
            <w:tcW w:w="3968"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jc w:val="both"/>
              <w:rPr>
                <w:lang w:val="tt-RU"/>
              </w:rPr>
            </w:pPr>
            <w:r w:rsidRPr="00A52753">
              <w:rPr>
                <w:lang w:val="tt-RU"/>
              </w:rPr>
              <w:t xml:space="preserve">Хокук көннәре “Мин – Россия гражданины”. </w:t>
            </w:r>
          </w:p>
        </w:tc>
        <w:tc>
          <w:tcPr>
            <w:tcW w:w="2393"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Гражданинның бурычлары һәм хокуклары нигезе нәрсәдә булуын аңлату.</w:t>
            </w:r>
          </w:p>
        </w:tc>
        <w:tc>
          <w:tcPr>
            <w:tcW w:w="2393"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Гаиләдә бала хокуклары һәм бурычлары үтәлеше буенча киңәшмә.</w:t>
            </w:r>
          </w:p>
        </w:tc>
      </w:tr>
      <w:tr w:rsidR="00A52753" w:rsidRPr="00A52753" w:rsidTr="00A52753">
        <w:tc>
          <w:tcPr>
            <w:tcW w:w="817"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4</w:t>
            </w:r>
          </w:p>
        </w:tc>
        <w:tc>
          <w:tcPr>
            <w:tcW w:w="3968"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Коррупциягә каршы балалар рәсемнәре конкурсында катнашу</w:t>
            </w:r>
          </w:p>
        </w:tc>
        <w:tc>
          <w:tcPr>
            <w:tcW w:w="2393"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Нигезләмәләр белән таныштыру, киңәшләр бирү.</w:t>
            </w:r>
          </w:p>
        </w:tc>
        <w:tc>
          <w:tcPr>
            <w:tcW w:w="2393"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Балага конкурс эше башкару өчен шартлар һәм материаллар булдыру, киңәш бирү.</w:t>
            </w:r>
          </w:p>
        </w:tc>
      </w:tr>
      <w:tr w:rsidR="00A52753" w:rsidRPr="00A52753" w:rsidTr="00A52753">
        <w:tc>
          <w:tcPr>
            <w:tcW w:w="817"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5</w:t>
            </w:r>
          </w:p>
        </w:tc>
        <w:tc>
          <w:tcPr>
            <w:tcW w:w="3968"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rFonts w:ascii="Times New Roman" w:eastAsia="Times New Roman" w:hAnsi="Times New Roman"/>
                <w:sz w:val="24"/>
                <w:szCs w:val="24"/>
                <w:lang w:val="tt-RU" w:eastAsia="ru-RU"/>
              </w:rPr>
              <w:t>“10 декабрь - Кеше хокуклары көне” –“Кара – каршы” программмасы.</w:t>
            </w:r>
          </w:p>
        </w:tc>
        <w:tc>
          <w:tcPr>
            <w:tcW w:w="2393"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Ике команда: берничә әти-әнидән торган команда һәм укучылар командасы белән чара уздыру.</w:t>
            </w:r>
          </w:p>
        </w:tc>
        <w:tc>
          <w:tcPr>
            <w:tcW w:w="2393"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Әти-әниләр командасы укучыларга хокуклар һәм бурычлар үтәлешенең үрнәген күрсәтә.</w:t>
            </w:r>
          </w:p>
        </w:tc>
      </w:tr>
      <w:tr w:rsidR="00A52753" w:rsidRPr="00A52753" w:rsidTr="00A52753">
        <w:tc>
          <w:tcPr>
            <w:tcW w:w="817"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6</w:t>
            </w:r>
          </w:p>
        </w:tc>
        <w:tc>
          <w:tcPr>
            <w:tcW w:w="3968"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rFonts w:ascii="Times New Roman" w:eastAsia="Times New Roman" w:hAnsi="Times New Roman"/>
                <w:sz w:val="24"/>
                <w:szCs w:val="24"/>
                <w:lang w:val="tt-RU" w:eastAsia="ru-RU"/>
              </w:rPr>
            </w:pPr>
            <w:r w:rsidRPr="00A52753">
              <w:rPr>
                <w:rFonts w:ascii="Times New Roman" w:eastAsia="Times New Roman" w:hAnsi="Times New Roman"/>
                <w:sz w:val="24"/>
                <w:szCs w:val="24"/>
                <w:lang w:val="tt-RU" w:eastAsia="ru-RU"/>
              </w:rPr>
              <w:t>“Коррупциягә каршы көрәш” кече проекты булдыру</w:t>
            </w:r>
          </w:p>
        </w:tc>
        <w:tc>
          <w:tcPr>
            <w:tcW w:w="2393"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Проектны төзү һәм әти-әниләрне таныштыру, эшкә чакыру.</w:t>
            </w:r>
          </w:p>
        </w:tc>
        <w:tc>
          <w:tcPr>
            <w:tcW w:w="2393"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Проект буенча эшчәнлектә актив катнашу</w:t>
            </w:r>
          </w:p>
        </w:tc>
      </w:tr>
      <w:tr w:rsidR="00A52753" w:rsidRPr="00A52753" w:rsidTr="00A52753">
        <w:tc>
          <w:tcPr>
            <w:tcW w:w="817"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line="360" w:lineRule="auto"/>
              <w:rPr>
                <w:b/>
                <w:lang w:val="tt-RU"/>
              </w:rPr>
            </w:pPr>
            <w:r w:rsidRPr="00A52753">
              <w:rPr>
                <w:b/>
                <w:lang w:val="tt-RU"/>
              </w:rPr>
              <w:t>7</w:t>
            </w:r>
          </w:p>
        </w:tc>
        <w:tc>
          <w:tcPr>
            <w:tcW w:w="3968"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b/>
              </w:rPr>
            </w:pPr>
            <w:r w:rsidRPr="00A52753">
              <w:rPr>
                <w:rFonts w:ascii="Times New Roman" w:eastAsia="Times New Roman" w:hAnsi="Times New Roman"/>
                <w:sz w:val="24"/>
                <w:szCs w:val="24"/>
                <w:lang w:val="tt-RU" w:eastAsia="ru-RU"/>
              </w:rPr>
              <w:t>« Хокук бозуларны профилактикалау»</w:t>
            </w:r>
          </w:p>
        </w:tc>
        <w:tc>
          <w:tcPr>
            <w:tcW w:w="2393"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Һәр кеше бурычларын тиешенчә үтәгәндә, хокуклар да бозылмый дигән төшенчәне аңлату.</w:t>
            </w:r>
          </w:p>
        </w:tc>
        <w:tc>
          <w:tcPr>
            <w:tcW w:w="2393"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line="360" w:lineRule="auto"/>
              <w:rPr>
                <w:lang w:val="tt-RU"/>
              </w:rPr>
            </w:pPr>
            <w:r w:rsidRPr="00A52753">
              <w:rPr>
                <w:lang w:val="tt-RU"/>
              </w:rPr>
              <w:t>Буклетлар ясау.</w:t>
            </w:r>
          </w:p>
        </w:tc>
      </w:tr>
      <w:tr w:rsidR="00A52753" w:rsidRPr="00A52753" w:rsidTr="00A52753">
        <w:tc>
          <w:tcPr>
            <w:tcW w:w="817"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line="360" w:lineRule="auto"/>
              <w:rPr>
                <w:b/>
                <w:lang w:val="tt-RU"/>
              </w:rPr>
            </w:pPr>
            <w:r w:rsidRPr="00A52753">
              <w:rPr>
                <w:b/>
                <w:lang w:val="tt-RU"/>
              </w:rPr>
              <w:t>8</w:t>
            </w:r>
          </w:p>
        </w:tc>
        <w:tc>
          <w:tcPr>
            <w:tcW w:w="3968"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b/>
              </w:rPr>
            </w:pPr>
            <w:r w:rsidRPr="00A52753">
              <w:rPr>
                <w:rFonts w:ascii="Times New Roman" w:eastAsia="Times New Roman" w:hAnsi="Times New Roman"/>
                <w:sz w:val="24"/>
                <w:szCs w:val="24"/>
                <w:lang w:val="tt-RU" w:eastAsia="ru-RU"/>
              </w:rPr>
              <w:t>Участок инспекторы Волков В.Ю. һәм ПДН хезмәткәрләре белән очрашу</w:t>
            </w:r>
          </w:p>
        </w:tc>
        <w:tc>
          <w:tcPr>
            <w:tcW w:w="2393"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Очрашуга әти-әниләрне чакыру</w:t>
            </w:r>
          </w:p>
        </w:tc>
        <w:tc>
          <w:tcPr>
            <w:tcW w:w="2393"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Очрашуда әти-әниләрнең актив катнашуы</w:t>
            </w:r>
          </w:p>
        </w:tc>
      </w:tr>
      <w:tr w:rsidR="00A52753" w:rsidRPr="00A52753" w:rsidTr="00A52753">
        <w:tc>
          <w:tcPr>
            <w:tcW w:w="817"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line="360" w:lineRule="auto"/>
              <w:rPr>
                <w:b/>
                <w:lang w:val="tt-RU"/>
              </w:rPr>
            </w:pPr>
            <w:r w:rsidRPr="00A52753">
              <w:rPr>
                <w:b/>
                <w:lang w:val="tt-RU"/>
              </w:rPr>
              <w:t>9</w:t>
            </w:r>
          </w:p>
        </w:tc>
        <w:tc>
          <w:tcPr>
            <w:tcW w:w="3968"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“Куркынычсыз хәрәкәт” уены.</w:t>
            </w:r>
          </w:p>
        </w:tc>
        <w:tc>
          <w:tcPr>
            <w:tcW w:w="2393"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Укучыларны туплый, әзерли</w:t>
            </w:r>
          </w:p>
        </w:tc>
        <w:tc>
          <w:tcPr>
            <w:tcW w:w="2393"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Уенны оештыручылар</w:t>
            </w:r>
          </w:p>
        </w:tc>
      </w:tr>
      <w:tr w:rsidR="00A52753" w:rsidRPr="00A52753" w:rsidTr="00A52753">
        <w:tc>
          <w:tcPr>
            <w:tcW w:w="817"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line="360" w:lineRule="auto"/>
              <w:rPr>
                <w:b/>
                <w:lang w:val="tt-RU"/>
              </w:rPr>
            </w:pPr>
            <w:r w:rsidRPr="00A52753">
              <w:rPr>
                <w:b/>
                <w:lang w:val="tt-RU"/>
              </w:rPr>
              <w:t>10</w:t>
            </w:r>
          </w:p>
        </w:tc>
        <w:tc>
          <w:tcPr>
            <w:tcW w:w="3968"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“31 нче май-тәмәкегә каршы көрәш” көне уңаеннан акция</w:t>
            </w:r>
          </w:p>
        </w:tc>
        <w:tc>
          <w:tcPr>
            <w:tcW w:w="2393"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Тәмәкенең кеше организмы һәм сәламәтлеге өчен зыянын аңлату</w:t>
            </w:r>
          </w:p>
        </w:tc>
        <w:tc>
          <w:tcPr>
            <w:tcW w:w="2393"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b/>
                <w:lang w:val="tt-RU"/>
              </w:rPr>
              <w:t>“Тәмәкегә –юк!”</w:t>
            </w:r>
            <w:r w:rsidRPr="00A52753">
              <w:rPr>
                <w:lang w:val="tt-RU"/>
              </w:rPr>
              <w:t xml:space="preserve"> карточкалар ясау һәм авылда тәмәке тартучыларга тарату</w:t>
            </w:r>
          </w:p>
        </w:tc>
      </w:tr>
      <w:tr w:rsidR="00A52753" w:rsidRPr="00A52753" w:rsidTr="00A52753">
        <w:tc>
          <w:tcPr>
            <w:tcW w:w="817"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line="360" w:lineRule="auto"/>
              <w:rPr>
                <w:b/>
                <w:lang w:val="tt-RU"/>
              </w:rPr>
            </w:pPr>
            <w:r w:rsidRPr="00A52753">
              <w:rPr>
                <w:b/>
                <w:lang w:val="tt-RU"/>
              </w:rPr>
              <w:t>11</w:t>
            </w:r>
          </w:p>
        </w:tc>
        <w:tc>
          <w:tcPr>
            <w:tcW w:w="3968"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spacing w:line="360" w:lineRule="auto"/>
              <w:rPr>
                <w:lang w:val="tt-RU"/>
              </w:rPr>
            </w:pPr>
            <w:r w:rsidRPr="00A52753">
              <w:rPr>
                <w:lang w:val="tt-RU"/>
              </w:rPr>
              <w:t>1 июнь - Дөньякүләм балаларны яклау көне уңаеннан чара.</w:t>
            </w:r>
          </w:p>
        </w:tc>
        <w:tc>
          <w:tcPr>
            <w:tcW w:w="2393"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Гаилә - балаларга дөрес юлны күрсәтүче һәм яклаучы булуын аңлату.</w:t>
            </w:r>
          </w:p>
        </w:tc>
        <w:tc>
          <w:tcPr>
            <w:tcW w:w="2393"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Гаиләләр белән табигатьтә төрле  уеннар, күңел ачу</w:t>
            </w:r>
          </w:p>
        </w:tc>
      </w:tr>
      <w:tr w:rsidR="00A52753" w:rsidRPr="00A52753" w:rsidTr="00A52753">
        <w:tc>
          <w:tcPr>
            <w:tcW w:w="817"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12</w:t>
            </w:r>
          </w:p>
        </w:tc>
        <w:tc>
          <w:tcPr>
            <w:tcW w:w="3968"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Дебаты “Әйе яки каршы”</w:t>
            </w:r>
          </w:p>
        </w:tc>
        <w:tc>
          <w:tcPr>
            <w:tcW w:w="2393"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 xml:space="preserve">Программа төзү, </w:t>
            </w:r>
            <w:r w:rsidRPr="00A52753">
              <w:rPr>
                <w:lang w:val="tt-RU"/>
              </w:rPr>
              <w:lastRenderedPageBreak/>
              <w:t>чарага командалар туплау һәм үткәрү.</w:t>
            </w:r>
          </w:p>
        </w:tc>
        <w:tc>
          <w:tcPr>
            <w:tcW w:w="2393"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lastRenderedPageBreak/>
              <w:t xml:space="preserve">Әти – әниләр һәм </w:t>
            </w:r>
            <w:r w:rsidRPr="00A52753">
              <w:rPr>
                <w:lang w:val="tt-RU"/>
              </w:rPr>
              <w:lastRenderedPageBreak/>
              <w:t>балалар командалары чыгышы</w:t>
            </w:r>
          </w:p>
        </w:tc>
      </w:tr>
      <w:tr w:rsidR="00A52753" w:rsidRPr="00A52753" w:rsidTr="00A52753">
        <w:tc>
          <w:tcPr>
            <w:tcW w:w="817"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lastRenderedPageBreak/>
              <w:t>13</w:t>
            </w:r>
          </w:p>
        </w:tc>
        <w:tc>
          <w:tcPr>
            <w:tcW w:w="3968"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”Гаиләдә ата –ана белән бала арасындагы каршылыклар һәм аларны хәл итү юллары”</w:t>
            </w:r>
          </w:p>
        </w:tc>
        <w:tc>
          <w:tcPr>
            <w:tcW w:w="2393"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Бөек өчлек киңәшмәсе уздыру.</w:t>
            </w:r>
          </w:p>
        </w:tc>
        <w:tc>
          <w:tcPr>
            <w:tcW w:w="2393"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Гаилә, бала һәм укытучы – түгәрәк өстәл артында сөйләшү.</w:t>
            </w:r>
          </w:p>
        </w:tc>
      </w:tr>
      <w:tr w:rsidR="00A52753" w:rsidRPr="00A52753" w:rsidTr="00A52753">
        <w:tc>
          <w:tcPr>
            <w:tcW w:w="817"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14.</w:t>
            </w:r>
          </w:p>
        </w:tc>
        <w:tc>
          <w:tcPr>
            <w:tcW w:w="3968"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“Начар гадәтләрдән сак бул!”</w:t>
            </w:r>
          </w:p>
        </w:tc>
        <w:tc>
          <w:tcPr>
            <w:tcW w:w="2393"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lang w:val="tt-RU"/>
              </w:rPr>
              <w:t>Начар гадәтләрнең кеше сәламәтлеге өчен зыянын аңлату</w:t>
            </w:r>
          </w:p>
        </w:tc>
        <w:tc>
          <w:tcPr>
            <w:tcW w:w="2393" w:type="dxa"/>
            <w:tcBorders>
              <w:top w:val="single" w:sz="4" w:space="0" w:color="auto"/>
              <w:left w:val="single" w:sz="4" w:space="0" w:color="auto"/>
              <w:bottom w:val="single" w:sz="4" w:space="0" w:color="auto"/>
              <w:right w:val="single" w:sz="4" w:space="0" w:color="auto"/>
            </w:tcBorders>
            <w:hideMark/>
          </w:tcPr>
          <w:p w:rsidR="00A52753" w:rsidRPr="00A52753" w:rsidRDefault="00A52753" w:rsidP="00A52753">
            <w:pPr>
              <w:rPr>
                <w:lang w:val="tt-RU"/>
              </w:rPr>
            </w:pPr>
            <w:r w:rsidRPr="00A52753">
              <w:rPr>
                <w:b/>
                <w:lang w:val="tt-RU"/>
              </w:rPr>
              <w:t>“Начар гадәтләргә–юк!”</w:t>
            </w:r>
            <w:r w:rsidRPr="00A52753">
              <w:rPr>
                <w:lang w:val="tt-RU"/>
              </w:rPr>
              <w:t xml:space="preserve"> карточкалар ясау һәм  тарату</w:t>
            </w:r>
          </w:p>
        </w:tc>
      </w:tr>
    </w:tbl>
    <w:p w:rsidR="00A52753" w:rsidRPr="00A52753" w:rsidRDefault="00A52753" w:rsidP="00A52753">
      <w:pPr>
        <w:shd w:val="clear" w:color="auto" w:fill="FFFFFF"/>
        <w:spacing w:after="0" w:line="360" w:lineRule="auto"/>
        <w:rPr>
          <w:rFonts w:ascii="Calibri" w:eastAsia="Calibri" w:hAnsi="Calibri" w:cs="Times New Roman"/>
          <w:b/>
          <w:lang w:val="tt-RU"/>
        </w:rPr>
      </w:pPr>
    </w:p>
    <w:p w:rsidR="00A52753" w:rsidRPr="00A52753" w:rsidRDefault="00A52753" w:rsidP="00A52753">
      <w:pPr>
        <w:shd w:val="clear" w:color="auto" w:fill="FFFFFF"/>
        <w:spacing w:after="0" w:line="360" w:lineRule="auto"/>
        <w:rPr>
          <w:rFonts w:ascii="Calibri" w:eastAsia="Calibri" w:hAnsi="Calibri" w:cs="Times New Roman"/>
          <w:b/>
          <w:lang w:val="tt-RU"/>
        </w:rPr>
      </w:pPr>
    </w:p>
    <w:p w:rsidR="00A52753" w:rsidRPr="00A52753" w:rsidRDefault="00A52753" w:rsidP="00A52753">
      <w:pPr>
        <w:shd w:val="clear" w:color="auto" w:fill="FFFFFF"/>
        <w:spacing w:after="0" w:line="360" w:lineRule="auto"/>
        <w:rPr>
          <w:rFonts w:ascii="Calibri" w:eastAsia="Calibri" w:hAnsi="Calibri" w:cs="Times New Roman"/>
          <w:b/>
          <w:sz w:val="36"/>
          <w:szCs w:val="36"/>
          <w:lang w:val="tt-RU"/>
        </w:rPr>
      </w:pPr>
      <w:r w:rsidRPr="00A52753">
        <w:rPr>
          <w:rFonts w:ascii="Calibri" w:eastAsia="Calibri" w:hAnsi="Calibri" w:cs="Times New Roman"/>
          <w:b/>
          <w:sz w:val="36"/>
          <w:szCs w:val="36"/>
          <w:lang w:val="tt-RU"/>
        </w:rPr>
        <w:t>Проект эшчәнлеге буенча көтелгән нәтиҗәләр.</w:t>
      </w:r>
    </w:p>
    <w:p w:rsidR="00A52753" w:rsidRPr="00A52753" w:rsidRDefault="00A52753" w:rsidP="00A52753">
      <w:pPr>
        <w:shd w:val="clear" w:color="auto" w:fill="FFFFFF"/>
        <w:spacing w:after="0" w:line="360" w:lineRule="auto"/>
        <w:rPr>
          <w:rFonts w:ascii="Calibri" w:eastAsia="Calibri" w:hAnsi="Calibri" w:cs="Times New Roman"/>
          <w:b/>
          <w:sz w:val="24"/>
          <w:szCs w:val="24"/>
          <w:lang w:val="tt-RU"/>
        </w:rPr>
      </w:pPr>
      <w:r w:rsidRPr="00A52753">
        <w:rPr>
          <w:rFonts w:ascii="Calibri" w:eastAsia="Calibri" w:hAnsi="Calibri" w:cs="Times New Roman"/>
          <w:b/>
          <w:sz w:val="24"/>
          <w:szCs w:val="24"/>
          <w:lang w:val="tt-RU"/>
        </w:rPr>
        <w:t xml:space="preserve">   Проект азагына җәмгыятькә, тормышка яраклашкан, холкында түбәндәге сыйфатларга ия булган  шәхес формалаша:</w:t>
      </w:r>
    </w:p>
    <w:p w:rsidR="00A52753" w:rsidRPr="00A52753" w:rsidRDefault="00A52753" w:rsidP="00A52753">
      <w:pPr>
        <w:shd w:val="clear" w:color="auto" w:fill="FFFFFF"/>
        <w:spacing w:after="0" w:line="360" w:lineRule="auto"/>
        <w:rPr>
          <w:rFonts w:ascii="Calibri" w:eastAsia="Calibri" w:hAnsi="Calibri" w:cs="Times New Roman"/>
          <w:lang w:val="tt-RU"/>
        </w:rPr>
      </w:pPr>
      <w:r w:rsidRPr="00A52753">
        <w:rPr>
          <w:rFonts w:ascii="Calibri" w:eastAsia="Calibri" w:hAnsi="Calibri" w:cs="Times New Roman"/>
          <w:lang w:val="tt-RU"/>
        </w:rPr>
        <w:t>- сәламәт;</w:t>
      </w:r>
    </w:p>
    <w:p w:rsidR="00A52753" w:rsidRPr="00A52753" w:rsidRDefault="00A52753" w:rsidP="00A52753">
      <w:pPr>
        <w:spacing w:after="160" w:line="256" w:lineRule="auto"/>
        <w:rPr>
          <w:rFonts w:ascii="Calibri" w:eastAsia="Calibri" w:hAnsi="Calibri" w:cs="Times New Roman"/>
          <w:lang w:val="tt-RU"/>
        </w:rPr>
      </w:pPr>
      <w:r w:rsidRPr="00A52753">
        <w:rPr>
          <w:rFonts w:ascii="Calibri" w:eastAsia="Calibri" w:hAnsi="Calibri" w:cs="Times New Roman"/>
          <w:lang w:val="tt-RU"/>
        </w:rPr>
        <w:t>- әйләнә-тирә   мохиткә, тереклеккә сакчыл карашлы һәм гуманлы;</w:t>
      </w:r>
    </w:p>
    <w:p w:rsidR="00A52753" w:rsidRPr="00A52753" w:rsidRDefault="00A52753" w:rsidP="00A52753">
      <w:pPr>
        <w:spacing w:after="160" w:line="256" w:lineRule="auto"/>
        <w:rPr>
          <w:rFonts w:ascii="Calibri" w:eastAsia="Calibri" w:hAnsi="Calibri" w:cs="Times New Roman"/>
          <w:lang w:val="tt-RU"/>
        </w:rPr>
      </w:pPr>
      <w:r w:rsidRPr="00A52753">
        <w:rPr>
          <w:rFonts w:ascii="Calibri" w:eastAsia="Calibri" w:hAnsi="Calibri" w:cs="Times New Roman"/>
          <w:lang w:val="tt-RU"/>
        </w:rPr>
        <w:t>- хезмәткә уңай мөнәсәбәтле, хезмәт кешесенә хөрмәт белән караучы;</w:t>
      </w:r>
    </w:p>
    <w:p w:rsidR="00A52753" w:rsidRPr="00A52753" w:rsidRDefault="00A52753" w:rsidP="00A52753">
      <w:pPr>
        <w:spacing w:after="160" w:line="256" w:lineRule="auto"/>
        <w:rPr>
          <w:rFonts w:ascii="Calibri" w:eastAsia="Calibri" w:hAnsi="Calibri" w:cs="Times New Roman"/>
          <w:lang w:val="tt-RU"/>
        </w:rPr>
      </w:pPr>
      <w:r w:rsidRPr="00A52753">
        <w:rPr>
          <w:rFonts w:ascii="Calibri" w:eastAsia="Calibri" w:hAnsi="Calibri" w:cs="Times New Roman"/>
          <w:lang w:val="tt-RU"/>
        </w:rPr>
        <w:t>- сыйфатлы белем алуга омтылышлы, иҗади , конкурентлыкка сәләтле, тормышчан;</w:t>
      </w:r>
    </w:p>
    <w:p w:rsidR="00A52753" w:rsidRPr="00A52753" w:rsidRDefault="00A52753" w:rsidP="00A52753">
      <w:pPr>
        <w:spacing w:after="160" w:line="256" w:lineRule="auto"/>
        <w:rPr>
          <w:rFonts w:ascii="Calibri" w:eastAsia="Calibri" w:hAnsi="Calibri" w:cs="Times New Roman"/>
          <w:lang w:val="tt-RU"/>
        </w:rPr>
      </w:pPr>
      <w:r w:rsidRPr="00A52753">
        <w:rPr>
          <w:rFonts w:ascii="Calibri" w:eastAsia="Calibri" w:hAnsi="Calibri" w:cs="Times New Roman"/>
          <w:lang w:val="tt-RU"/>
        </w:rPr>
        <w:t>- әдәпле, әхлак кагыйдәләрен үтәүче, югары дәрәҗәдәге аралашу культурасына ия булган иҗади;</w:t>
      </w:r>
    </w:p>
    <w:p w:rsidR="00A52753" w:rsidRPr="00A52753" w:rsidRDefault="00A52753" w:rsidP="00A52753">
      <w:pPr>
        <w:spacing w:after="160" w:line="256" w:lineRule="auto"/>
        <w:rPr>
          <w:rFonts w:ascii="Calibri" w:eastAsia="Calibri" w:hAnsi="Calibri" w:cs="Times New Roman"/>
          <w:lang w:val="tt-RU"/>
        </w:rPr>
      </w:pPr>
      <w:r w:rsidRPr="00A52753">
        <w:rPr>
          <w:rFonts w:ascii="Calibri" w:eastAsia="Calibri" w:hAnsi="Calibri" w:cs="Times New Roman"/>
          <w:lang w:val="tt-RU"/>
        </w:rPr>
        <w:t>- туган җирен һәм халкын  яратучы, гореф – гадәтләрен хөрмәт итүче, толерант;</w:t>
      </w:r>
    </w:p>
    <w:p w:rsidR="00A52753" w:rsidRPr="00A52753" w:rsidRDefault="00A52753" w:rsidP="00A52753">
      <w:pPr>
        <w:spacing w:after="160" w:line="256" w:lineRule="auto"/>
        <w:rPr>
          <w:rFonts w:ascii="Calibri" w:eastAsia="Calibri" w:hAnsi="Calibri" w:cs="Times New Roman"/>
          <w:lang w:val="tt-RU"/>
        </w:rPr>
      </w:pPr>
      <w:r w:rsidRPr="00A52753">
        <w:rPr>
          <w:rFonts w:ascii="Calibri" w:eastAsia="Calibri" w:hAnsi="Calibri" w:cs="Times New Roman"/>
          <w:lang w:val="tt-RU"/>
        </w:rPr>
        <w:t>- хокукый культурага ия булган, үз бурычларын бүлүче һәм хокукларын яклый алаучы.</w:t>
      </w:r>
    </w:p>
    <w:p w:rsidR="00C44936" w:rsidRPr="00A52753" w:rsidRDefault="00C44936">
      <w:pPr>
        <w:rPr>
          <w:lang w:val="tt-RU"/>
        </w:rPr>
      </w:pPr>
      <w:bookmarkStart w:id="0" w:name="_GoBack"/>
      <w:bookmarkEnd w:id="0"/>
    </w:p>
    <w:sectPr w:rsidR="00C44936" w:rsidRPr="00A527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Helvetica">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65F8B"/>
    <w:multiLevelType w:val="hybridMultilevel"/>
    <w:tmpl w:val="64C08602"/>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46461E5F"/>
    <w:multiLevelType w:val="hybridMultilevel"/>
    <w:tmpl w:val="66A08662"/>
    <w:lvl w:ilvl="0" w:tplc="9150220A">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72543F07"/>
    <w:multiLevelType w:val="hybridMultilevel"/>
    <w:tmpl w:val="71A2AC52"/>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36A"/>
    <w:rsid w:val="0085636A"/>
    <w:rsid w:val="00A52753"/>
    <w:rsid w:val="00C449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27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27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122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56;&#1072;&#1080;&#1083;&#1103;\Desktop\&#1042;&#1089;&#1077;%20&#1084;&#1072;&#1090;&#1077;&#1088;&#1080;&#1072;&#1083;&#1099;\&#1082;&#1086;&#1085;&#1082;&#1091;&#1088;&#1089;%20_&#1082;&#1083;&#1072;&#1089;&#1089;\&#1101;&#1082;&#1086;&#1083;&#1086;&#1075;&#1080;&#1095;&#1077;&#1089;&#1082;&#1080;&#1081;%20&#1087;&#1088;&#1086;&#1077;&#1082;&#1090;2\&#1082;&#1086;&#1088;&#1084;&#1091;&#1096;&#1082;&#1080;.doc"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file:///C:\Users\&#1056;&#1072;&#1080;&#1083;&#1103;\Desktop\&#1042;&#1089;&#1077;%20&#1084;&#1072;&#1090;&#1077;&#1088;&#1080;&#1072;&#1083;&#1099;\&#1082;&#1086;&#1085;&#1082;&#1091;&#1088;&#1089;%20_&#1082;&#1083;&#1072;&#1089;&#1089;\&#1101;&#1082;&#1086;&#1083;&#1086;&#1075;&#1080;&#1095;&#1077;&#1089;&#1082;&#1080;&#1081;%20&#1087;&#1088;&#1086;&#1077;&#1082;&#1090;2\&#1069;&#1082;&#1086;&#1083;&#1086;&#1075;&#1080;&#1103;%20&#1047;&#1072;&#1075;&#1088;&#1103;&#1079;&#1085;&#1077;&#1085;&#1080;&#1077;%20&#1086;&#1082;&#1088;&#1091;&#1078;&#1072;&#1102;&#1097;&#1077;&#1081;%20&#1089;&#1088;&#1077;&#1076;&#1099;.doc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zps.ru/test_online.html" TargetMode="External"/><Relationship Id="rId11" Type="http://schemas.openxmlformats.org/officeDocument/2006/relationships/hyperlink" Target="file:///C:\Users\&#1056;&#1072;&#1080;&#1083;&#1103;\Desktop\&#1042;&#1089;&#1077;%20&#1084;&#1072;&#1090;&#1077;&#1088;&#1080;&#1072;&#1083;&#1099;\&#1082;&#1086;&#1085;&#1082;&#1091;&#1088;&#1089;%20_&#1082;&#1083;&#1072;&#1089;&#1089;\&#1101;&#1082;&#1086;&#1083;&#1086;&#1075;&#1080;&#1095;&#1077;&#1089;&#1082;&#1080;&#1081;%20&#1087;&#1088;&#1086;&#1077;&#1082;&#1090;2\&#1075;&#1072;&#1079;&#1077;&#1090;&#1072;.doc" TargetMode="External"/><Relationship Id="rId5" Type="http://schemas.openxmlformats.org/officeDocument/2006/relationships/webSettings" Target="webSettings.xml"/><Relationship Id="rId10" Type="http://schemas.openxmlformats.org/officeDocument/2006/relationships/hyperlink" Target="file:///C:\Users\&#1056;&#1072;&#1080;&#1083;&#1103;\Desktop\&#1042;&#1089;&#1077;%20&#1084;&#1072;&#1090;&#1077;&#1088;&#1080;&#1072;&#1083;&#1099;\&#1082;&#1086;&#1085;&#1082;&#1091;&#1088;&#1089;%20_&#1082;&#1083;&#1072;&#1089;&#1089;\&#1101;&#1082;&#1086;&#1083;&#1086;&#1075;&#1080;&#1095;&#1077;&#1089;&#1082;&#1080;&#1081;%20&#1087;&#1088;&#1086;&#1077;&#1082;&#1090;2\&#1101;&#1082;&#1086;&#1083;&#1086;&#1075;&#1080;&#1103;\&#1101;&#1082;&#1086;&#1083;&#1086;&#1075;&#1080;&#1103;.&#1087;&#1088;&#1077;&#1079;&#1077;&#1085;&#1090;&#1072;&#1094;&#1080;&#1103;.ppt" TargetMode="External"/><Relationship Id="rId4" Type="http://schemas.openxmlformats.org/officeDocument/2006/relationships/settings" Target="settings.xml"/><Relationship Id="rId9" Type="http://schemas.openxmlformats.org/officeDocument/2006/relationships/hyperlink" Target="file:///C:\Users\&#1056;&#1072;&#1080;&#1083;&#1103;\Desktop\&#1042;&#1089;&#1077;%20&#1084;&#1072;&#1090;&#1077;&#1088;&#1080;&#1072;&#1083;&#1099;\&#1082;&#1086;&#1085;&#1082;&#1091;&#1088;&#1089;%20_&#1082;&#1083;&#1072;&#1089;&#1089;\&#1101;&#1082;&#1086;&#1083;&#1086;&#1075;&#1080;&#1095;&#1077;&#1089;&#1082;&#1080;&#1081;%20&#1087;&#1088;&#1086;&#1077;&#1082;&#1090;2\&#1084;&#1091;&#1089;&#1086;&#1088;.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3925</Words>
  <Characters>22374</Characters>
  <Application>Microsoft Office Word</Application>
  <DocSecurity>0</DocSecurity>
  <Lines>186</Lines>
  <Paragraphs>52</Paragraphs>
  <ScaleCrop>false</ScaleCrop>
  <Company/>
  <LinksUpToDate>false</LinksUpToDate>
  <CharactersWithSpaces>26247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Раиля</dc:creator>
  <cp:keywords/>
  <dc:description/>
  <cp:lastModifiedBy>Раиля</cp:lastModifiedBy>
  <cp:revision>3</cp:revision>
  <dcterms:created xsi:type="dcterms:W3CDTF">2017-11-26T17:20:00Z</dcterms:created>
  <dcterms:modified xsi:type="dcterms:W3CDTF">2017-11-26T17:20:00Z</dcterms:modified>
</cp:coreProperties>
</file>